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82C1F" w14:textId="77777777" w:rsidR="008C1865" w:rsidRDefault="00C31FA0" w:rsidP="003C6FE9">
      <w:pPr>
        <w:spacing w:after="0"/>
        <w:rPr>
          <w:b/>
          <w:sz w:val="30"/>
          <w:szCs w:val="30"/>
        </w:rPr>
      </w:pPr>
      <w:r w:rsidRPr="00494A1F">
        <w:rPr>
          <w:b/>
          <w:sz w:val="30"/>
          <w:szCs w:val="30"/>
        </w:rPr>
        <w:t>Answers to Tough Questions</w:t>
      </w:r>
    </w:p>
    <w:p w14:paraId="2C1C8081" w14:textId="3E96B322" w:rsidR="00494A1F" w:rsidRDefault="008C1865" w:rsidP="000211EC">
      <w:pPr>
        <w:spacing w:after="0"/>
        <w:rPr>
          <w:rFonts w:eastAsiaTheme="minorHAnsi" w:cs="Calibri"/>
          <w:b/>
          <w:bCs/>
          <w:i/>
          <w:iCs/>
          <w:color w:val="000000" w:themeColor="text1"/>
          <w:sz w:val="30"/>
          <w:szCs w:val="30"/>
          <w:lang w:eastAsia="en-US"/>
        </w:rPr>
      </w:pPr>
      <w:r>
        <w:rPr>
          <w:b/>
          <w:sz w:val="30"/>
          <w:szCs w:val="30"/>
        </w:rPr>
        <w:t xml:space="preserve">Week 4: </w:t>
      </w:r>
      <w:r w:rsidR="00B361BA">
        <w:rPr>
          <w:rFonts w:eastAsiaTheme="minorHAnsi" w:cs="Calibri"/>
          <w:b/>
          <w:bCs/>
          <w:i/>
          <w:iCs/>
          <w:color w:val="000000" w:themeColor="text1"/>
          <w:sz w:val="30"/>
          <w:szCs w:val="30"/>
          <w:lang w:eastAsia="en-US"/>
        </w:rPr>
        <w:t>What Proof Does My Testimony Offer?</w:t>
      </w:r>
    </w:p>
    <w:p w14:paraId="74FE9F1A" w14:textId="77777777" w:rsidR="000211EC" w:rsidRPr="00E73010" w:rsidRDefault="000211EC" w:rsidP="000211EC">
      <w:pPr>
        <w:rPr>
          <w:rFonts w:cs="Calibri"/>
          <w:color w:val="000000" w:themeColor="text1"/>
          <w:sz w:val="30"/>
          <w:szCs w:val="30"/>
        </w:rPr>
      </w:pPr>
      <w:r>
        <w:rPr>
          <w:rFonts w:eastAsiaTheme="minorHAnsi" w:cs="Calibri"/>
          <w:color w:val="000000" w:themeColor="text1"/>
          <w:sz w:val="30"/>
          <w:szCs w:val="30"/>
          <w:lang w:eastAsia="en-US"/>
        </w:rPr>
        <w:t>Dr. Jeremiah Johnston</w:t>
      </w:r>
    </w:p>
    <w:p w14:paraId="17BEBBD8" w14:textId="271C5C1C" w:rsidR="00C31FA0" w:rsidRPr="00C31FA0" w:rsidRDefault="00C31FA0" w:rsidP="00747EB9">
      <w:pPr>
        <w:rPr>
          <w:b/>
          <w:sz w:val="30"/>
          <w:szCs w:val="24"/>
        </w:rPr>
      </w:pPr>
      <w:r w:rsidRPr="00F63CC8">
        <w:rPr>
          <w:b/>
          <w:sz w:val="30"/>
          <w:szCs w:val="24"/>
        </w:rPr>
        <w:t>Hoo</w:t>
      </w:r>
      <w:r>
        <w:rPr>
          <w:b/>
          <w:sz w:val="30"/>
          <w:szCs w:val="24"/>
        </w:rPr>
        <w:t>k</w:t>
      </w:r>
    </w:p>
    <w:p w14:paraId="125A525A" w14:textId="6F39B354" w:rsidR="00A04825" w:rsidRPr="00942C50" w:rsidRDefault="00B361BA" w:rsidP="00747EB9">
      <w:pPr>
        <w:rPr>
          <w:i/>
          <w:iCs/>
          <w:sz w:val="30"/>
          <w:szCs w:val="30"/>
        </w:rPr>
      </w:pPr>
      <w:r w:rsidRPr="00B361BA">
        <w:rPr>
          <w:noProof/>
        </w:rPr>
        <w:drawing>
          <wp:inline distT="0" distB="0" distL="0" distR="0" wp14:anchorId="7782AF3B" wp14:editId="6B896996">
            <wp:extent cx="5486400" cy="4831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4831080"/>
                    </a:xfrm>
                    <a:prstGeom prst="rect">
                      <a:avLst/>
                    </a:prstGeom>
                  </pic:spPr>
                </pic:pic>
              </a:graphicData>
            </a:graphic>
          </wp:inline>
        </w:drawing>
      </w:r>
      <w:r w:rsidRPr="00B361BA">
        <w:rPr>
          <w:noProof/>
        </w:rPr>
        <w:t xml:space="preserve"> </w:t>
      </w:r>
    </w:p>
    <w:p w14:paraId="48874C4A" w14:textId="69015C92" w:rsidR="00494A1F" w:rsidRPr="00494A1F" w:rsidRDefault="00A04825" w:rsidP="000A2BF9">
      <w:pPr>
        <w:spacing w:line="326" w:lineRule="auto"/>
        <w:ind w:hanging="3"/>
        <w:rPr>
          <w:b/>
          <w:color w:val="000000" w:themeColor="text1"/>
          <w:sz w:val="36"/>
        </w:rPr>
      </w:pPr>
      <w:r w:rsidRPr="00494A1F">
        <w:rPr>
          <w:rFonts w:cs="Calibri"/>
          <w:b/>
          <w:color w:val="000000" w:themeColor="text1"/>
          <w:sz w:val="24"/>
          <w:szCs w:val="24"/>
        </w:rPr>
        <w:t xml:space="preserve">Main Point: </w:t>
      </w:r>
      <w:r w:rsidR="00B361BA">
        <w:rPr>
          <w:b/>
          <w:color w:val="000000" w:themeColor="text1"/>
          <w:w w:val="105"/>
          <w:sz w:val="24"/>
          <w:szCs w:val="24"/>
        </w:rPr>
        <w:t>It’s hard to ignore a changed life</w:t>
      </w:r>
      <w:r w:rsidR="000A2BF9">
        <w:rPr>
          <w:b/>
          <w:color w:val="000000" w:themeColor="text1"/>
          <w:w w:val="105"/>
          <w:sz w:val="24"/>
          <w:szCs w:val="24"/>
        </w:rPr>
        <w:t xml:space="preserve">. </w:t>
      </w:r>
    </w:p>
    <w:p w14:paraId="4ABDB78D" w14:textId="2E0BBB26" w:rsidR="00B361BA" w:rsidRPr="00002C63" w:rsidRDefault="00B361BA" w:rsidP="008C1865">
      <w:pPr>
        <w:pStyle w:val="Default"/>
        <w:spacing w:after="200"/>
        <w:rPr>
          <w:rFonts w:ascii="Calibri" w:hAnsi="Calibri" w:cs="Calibri"/>
          <w:color w:val="282324"/>
          <w:w w:val="110"/>
        </w:rPr>
      </w:pPr>
      <w:r w:rsidRPr="00002C63">
        <w:rPr>
          <w:rFonts w:ascii="Calibri" w:hAnsi="Calibri" w:cs="Calibri"/>
          <w:color w:val="282324"/>
          <w:w w:val="110"/>
        </w:rPr>
        <w:t>Celebrity endorsements are nothing new. As far back as</w:t>
      </w:r>
      <w:r w:rsidRPr="00002C63">
        <w:rPr>
          <w:rFonts w:ascii="Calibri" w:hAnsi="Calibri" w:cs="Calibri"/>
          <w:color w:val="282324"/>
          <w:spacing w:val="-4"/>
          <w:w w:val="110"/>
        </w:rPr>
        <w:t xml:space="preserve"> </w:t>
      </w:r>
      <w:r w:rsidRPr="00002C63">
        <w:rPr>
          <w:rFonts w:ascii="Calibri" w:hAnsi="Calibri" w:cs="Calibri"/>
          <w:color w:val="282324"/>
          <w:w w:val="110"/>
        </w:rPr>
        <w:t>the 1760s,</w:t>
      </w:r>
      <w:r w:rsidRPr="00002C63">
        <w:rPr>
          <w:rFonts w:ascii="Calibri" w:hAnsi="Calibri" w:cs="Calibri"/>
          <w:color w:val="282324"/>
          <w:spacing w:val="-8"/>
          <w:w w:val="110"/>
        </w:rPr>
        <w:t xml:space="preserve"> </w:t>
      </w:r>
      <w:r w:rsidRPr="00002C63">
        <w:rPr>
          <w:rFonts w:ascii="Calibri" w:hAnsi="Calibri" w:cs="Calibri"/>
          <w:color w:val="282324"/>
          <w:w w:val="110"/>
        </w:rPr>
        <w:t xml:space="preserve">Josiah Wedgwood used British royalty in advertisements </w:t>
      </w:r>
      <w:r w:rsidRPr="00002C63">
        <w:rPr>
          <w:rFonts w:ascii="Calibri" w:hAnsi="Calibri" w:cs="Calibri"/>
          <w:color w:val="282324"/>
          <w:spacing w:val="-2"/>
          <w:w w:val="110"/>
        </w:rPr>
        <w:t>to</w:t>
      </w:r>
      <w:r w:rsidRPr="00002C63">
        <w:rPr>
          <w:rFonts w:ascii="Calibri" w:hAnsi="Calibri" w:cs="Calibri"/>
          <w:color w:val="282324"/>
          <w:spacing w:val="-8"/>
          <w:w w:val="110"/>
        </w:rPr>
        <w:t xml:space="preserve"> </w:t>
      </w:r>
      <w:r w:rsidRPr="00002C63">
        <w:rPr>
          <w:rFonts w:ascii="Calibri" w:hAnsi="Calibri" w:cs="Calibri"/>
          <w:color w:val="282324"/>
          <w:spacing w:val="-2"/>
          <w:w w:val="110"/>
        </w:rPr>
        <w:t>sell</w:t>
      </w:r>
      <w:r w:rsidRPr="00002C63">
        <w:rPr>
          <w:rFonts w:ascii="Calibri" w:hAnsi="Calibri" w:cs="Calibri"/>
          <w:color w:val="282324"/>
          <w:spacing w:val="-12"/>
          <w:w w:val="110"/>
        </w:rPr>
        <w:t xml:space="preserve"> </w:t>
      </w:r>
      <w:r w:rsidRPr="00002C63">
        <w:rPr>
          <w:rFonts w:ascii="Calibri" w:hAnsi="Calibri" w:cs="Calibri"/>
          <w:color w:val="282324"/>
          <w:spacing w:val="-2"/>
          <w:w w:val="110"/>
        </w:rPr>
        <w:t>pottery</w:t>
      </w:r>
      <w:r w:rsidRPr="00002C63">
        <w:rPr>
          <w:rFonts w:ascii="Calibri" w:hAnsi="Calibri" w:cs="Calibri"/>
          <w:color w:val="5D5B5B"/>
          <w:spacing w:val="-2"/>
          <w:w w:val="110"/>
        </w:rPr>
        <w:t>.</w:t>
      </w:r>
      <w:r w:rsidRPr="00002C63">
        <w:rPr>
          <w:rFonts w:ascii="Calibri" w:hAnsi="Calibri" w:cs="Calibri"/>
          <w:color w:val="282324"/>
          <w:spacing w:val="-2"/>
          <w:w w:val="110"/>
          <w:vertAlign w:val="superscript"/>
        </w:rPr>
        <w:t>1</w:t>
      </w:r>
      <w:r w:rsidRPr="00002C63">
        <w:rPr>
          <w:rFonts w:ascii="Calibri" w:hAnsi="Calibri" w:cs="Calibri"/>
          <w:color w:val="282324"/>
          <w:spacing w:val="-22"/>
          <w:w w:val="110"/>
        </w:rPr>
        <w:t xml:space="preserve"> </w:t>
      </w:r>
      <w:r w:rsidRPr="00002C63">
        <w:rPr>
          <w:rFonts w:ascii="Calibri" w:hAnsi="Calibri" w:cs="Calibri"/>
          <w:color w:val="282324"/>
          <w:spacing w:val="-2"/>
          <w:w w:val="110"/>
        </w:rPr>
        <w:t>Mark</w:t>
      </w:r>
      <w:r w:rsidRPr="00002C63">
        <w:rPr>
          <w:rFonts w:ascii="Calibri" w:hAnsi="Calibri" w:cs="Calibri"/>
          <w:color w:val="282324"/>
          <w:spacing w:val="-9"/>
          <w:w w:val="110"/>
        </w:rPr>
        <w:t xml:space="preserve"> </w:t>
      </w:r>
      <w:r w:rsidRPr="00002C63">
        <w:rPr>
          <w:rFonts w:ascii="Calibri" w:hAnsi="Calibri" w:cs="Calibri"/>
          <w:color w:val="282324"/>
          <w:spacing w:val="-2"/>
          <w:w w:val="110"/>
        </w:rPr>
        <w:t xml:space="preserve">Twain </w:t>
      </w:r>
      <w:r w:rsidRPr="00002C63">
        <w:rPr>
          <w:rFonts w:ascii="Calibri" w:hAnsi="Calibri" w:cs="Calibri"/>
          <w:color w:val="282324"/>
          <w:w w:val="110"/>
        </w:rPr>
        <w:t>loaned his name and image</w:t>
      </w:r>
      <w:r w:rsidRPr="00002C63">
        <w:rPr>
          <w:rFonts w:ascii="Calibri" w:hAnsi="Calibri" w:cs="Calibri"/>
          <w:color w:val="282324"/>
          <w:spacing w:val="-9"/>
          <w:w w:val="110"/>
        </w:rPr>
        <w:t xml:space="preserve"> </w:t>
      </w:r>
      <w:r w:rsidRPr="00002C63">
        <w:rPr>
          <w:rFonts w:ascii="Calibri" w:hAnsi="Calibri" w:cs="Calibri"/>
          <w:color w:val="282324"/>
          <w:w w:val="110"/>
        </w:rPr>
        <w:t>to endorse fountain pens,</w:t>
      </w:r>
      <w:r w:rsidRPr="00002C63">
        <w:rPr>
          <w:rFonts w:ascii="Calibri" w:hAnsi="Calibri" w:cs="Calibri"/>
          <w:color w:val="282324"/>
          <w:spacing w:val="-14"/>
          <w:w w:val="110"/>
        </w:rPr>
        <w:t xml:space="preserve"> </w:t>
      </w:r>
      <w:r w:rsidRPr="00002C63">
        <w:rPr>
          <w:rFonts w:ascii="Calibri" w:hAnsi="Calibri" w:cs="Calibri"/>
          <w:color w:val="282324"/>
          <w:w w:val="110"/>
        </w:rPr>
        <w:t>clothes,</w:t>
      </w:r>
      <w:r w:rsidRPr="00002C63">
        <w:rPr>
          <w:rFonts w:ascii="Calibri" w:hAnsi="Calibri" w:cs="Calibri"/>
          <w:color w:val="282324"/>
          <w:spacing w:val="-14"/>
          <w:w w:val="110"/>
        </w:rPr>
        <w:t xml:space="preserve"> </w:t>
      </w:r>
      <w:r w:rsidRPr="00002C63">
        <w:rPr>
          <w:rFonts w:ascii="Calibri" w:hAnsi="Calibri" w:cs="Calibri"/>
          <w:color w:val="282324"/>
          <w:w w:val="110"/>
        </w:rPr>
        <w:t>and</w:t>
      </w:r>
      <w:r w:rsidRPr="00002C63">
        <w:rPr>
          <w:rFonts w:ascii="Calibri" w:hAnsi="Calibri" w:cs="Calibri"/>
          <w:color w:val="282324"/>
          <w:spacing w:val="-14"/>
          <w:w w:val="110"/>
        </w:rPr>
        <w:t xml:space="preserve"> </w:t>
      </w:r>
      <w:r w:rsidRPr="00002C63">
        <w:rPr>
          <w:rFonts w:ascii="Calibri" w:hAnsi="Calibri" w:cs="Calibri"/>
          <w:color w:val="282324"/>
          <w:w w:val="110"/>
        </w:rPr>
        <w:t>shaving products.</w:t>
      </w:r>
      <w:r w:rsidRPr="00002C63">
        <w:rPr>
          <w:rFonts w:ascii="Calibri" w:hAnsi="Calibri" w:cs="Calibri"/>
          <w:color w:val="4B4B4D"/>
          <w:w w:val="110"/>
          <w:vertAlign w:val="superscript"/>
        </w:rPr>
        <w:t>2</w:t>
      </w:r>
      <w:r w:rsidRPr="00002C63">
        <w:rPr>
          <w:rFonts w:ascii="Calibri" w:hAnsi="Calibri" w:cs="Calibri"/>
          <w:color w:val="4B4B4D"/>
          <w:w w:val="110"/>
        </w:rPr>
        <w:t xml:space="preserve"> </w:t>
      </w:r>
      <w:r w:rsidRPr="00002C63">
        <w:rPr>
          <w:rFonts w:ascii="Calibri" w:hAnsi="Calibri" w:cs="Calibri"/>
          <w:color w:val="282324"/>
          <w:w w:val="110"/>
        </w:rPr>
        <w:t>Of course, celebrity endorsements have become a common practice today.</w:t>
      </w:r>
    </w:p>
    <w:p w14:paraId="3F03433C" w14:textId="3EB8E15B" w:rsidR="00B361BA" w:rsidRPr="00002C63" w:rsidRDefault="00B361BA" w:rsidP="008C1865">
      <w:pPr>
        <w:spacing w:line="240" w:lineRule="auto"/>
        <w:rPr>
          <w:rFonts w:cs="Calibri"/>
          <w:sz w:val="24"/>
          <w:szCs w:val="24"/>
        </w:rPr>
      </w:pPr>
      <w:r w:rsidRPr="00002C63">
        <w:rPr>
          <w:rFonts w:cs="Calibri"/>
          <w:color w:val="282324"/>
          <w:w w:val="110"/>
          <w:sz w:val="24"/>
          <w:szCs w:val="24"/>
        </w:rPr>
        <w:t>What</w:t>
      </w:r>
      <w:r w:rsidRPr="00002C63">
        <w:rPr>
          <w:rFonts w:cs="Calibri"/>
          <w:color w:val="282324"/>
          <w:spacing w:val="-13"/>
          <w:w w:val="110"/>
          <w:sz w:val="24"/>
          <w:szCs w:val="24"/>
        </w:rPr>
        <w:t xml:space="preserve"> </w:t>
      </w:r>
      <w:r w:rsidRPr="00002C63">
        <w:rPr>
          <w:rFonts w:cs="Calibri"/>
          <w:color w:val="282324"/>
          <w:w w:val="110"/>
          <w:sz w:val="24"/>
          <w:szCs w:val="24"/>
        </w:rPr>
        <w:t>real</w:t>
      </w:r>
      <w:r w:rsidRPr="00002C63">
        <w:rPr>
          <w:rFonts w:cs="Calibri"/>
          <w:color w:val="282324"/>
          <w:spacing w:val="-14"/>
          <w:w w:val="110"/>
          <w:sz w:val="24"/>
          <w:szCs w:val="24"/>
        </w:rPr>
        <w:t xml:space="preserve"> </w:t>
      </w:r>
      <w:r w:rsidRPr="00002C63">
        <w:rPr>
          <w:rFonts w:cs="Calibri"/>
          <w:color w:val="282324"/>
          <w:w w:val="110"/>
          <w:sz w:val="24"/>
          <w:szCs w:val="24"/>
        </w:rPr>
        <w:t>connection</w:t>
      </w:r>
      <w:r w:rsidRPr="00002C63">
        <w:rPr>
          <w:rFonts w:cs="Calibri"/>
          <w:color w:val="282324"/>
          <w:spacing w:val="-3"/>
          <w:w w:val="110"/>
          <w:sz w:val="24"/>
          <w:szCs w:val="24"/>
        </w:rPr>
        <w:t xml:space="preserve"> </w:t>
      </w:r>
      <w:r w:rsidRPr="00002C63">
        <w:rPr>
          <w:rFonts w:cs="Calibri"/>
          <w:color w:val="282324"/>
          <w:w w:val="110"/>
          <w:sz w:val="24"/>
          <w:szCs w:val="24"/>
        </w:rPr>
        <w:t>is</w:t>
      </w:r>
      <w:r w:rsidRPr="00002C63">
        <w:rPr>
          <w:rFonts w:cs="Calibri"/>
          <w:color w:val="282324"/>
          <w:spacing w:val="-14"/>
          <w:w w:val="110"/>
          <w:sz w:val="24"/>
          <w:szCs w:val="24"/>
        </w:rPr>
        <w:t xml:space="preserve"> </w:t>
      </w:r>
      <w:r w:rsidRPr="00002C63">
        <w:rPr>
          <w:rFonts w:cs="Calibri"/>
          <w:color w:val="282324"/>
          <w:w w:val="110"/>
          <w:sz w:val="24"/>
          <w:szCs w:val="24"/>
        </w:rPr>
        <w:t>there between the star athlete and the quality of the shirt he is selling?</w:t>
      </w:r>
      <w:r w:rsidRPr="00002C63">
        <w:rPr>
          <w:rFonts w:cs="Calibri"/>
          <w:color w:val="282324"/>
          <w:spacing w:val="-7"/>
          <w:w w:val="110"/>
          <w:sz w:val="24"/>
          <w:szCs w:val="24"/>
        </w:rPr>
        <w:t xml:space="preserve"> </w:t>
      </w:r>
      <w:r w:rsidRPr="00002C63">
        <w:rPr>
          <w:rFonts w:cs="Calibri"/>
          <w:color w:val="282324"/>
          <w:w w:val="110"/>
          <w:sz w:val="24"/>
          <w:szCs w:val="24"/>
        </w:rPr>
        <w:t>Do</w:t>
      </w:r>
      <w:r w:rsidRPr="00002C63">
        <w:rPr>
          <w:rFonts w:cs="Calibri"/>
          <w:color w:val="282324"/>
          <w:spacing w:val="-9"/>
          <w:w w:val="110"/>
          <w:sz w:val="24"/>
          <w:szCs w:val="24"/>
        </w:rPr>
        <w:t xml:space="preserve"> </w:t>
      </w:r>
      <w:r w:rsidRPr="00002C63">
        <w:rPr>
          <w:rFonts w:cs="Calibri"/>
          <w:color w:val="282324"/>
          <w:w w:val="110"/>
          <w:sz w:val="24"/>
          <w:szCs w:val="24"/>
        </w:rPr>
        <w:t>we</w:t>
      </w:r>
      <w:r w:rsidRPr="00002C63">
        <w:rPr>
          <w:rFonts w:cs="Calibri"/>
          <w:color w:val="282324"/>
          <w:spacing w:val="-10"/>
          <w:w w:val="110"/>
          <w:sz w:val="24"/>
          <w:szCs w:val="24"/>
        </w:rPr>
        <w:t xml:space="preserve"> </w:t>
      </w:r>
      <w:r w:rsidRPr="00002C63">
        <w:rPr>
          <w:rFonts w:cs="Calibri"/>
          <w:color w:val="282324"/>
          <w:w w:val="110"/>
          <w:sz w:val="24"/>
          <w:szCs w:val="24"/>
        </w:rPr>
        <w:t>really</w:t>
      </w:r>
      <w:r w:rsidRPr="00002C63">
        <w:rPr>
          <w:rFonts w:cs="Calibri"/>
          <w:color w:val="282324"/>
          <w:spacing w:val="-13"/>
          <w:w w:val="110"/>
          <w:sz w:val="24"/>
          <w:szCs w:val="24"/>
        </w:rPr>
        <w:t xml:space="preserve"> </w:t>
      </w:r>
      <w:r w:rsidRPr="00002C63">
        <w:rPr>
          <w:rFonts w:cs="Calibri"/>
          <w:color w:val="282324"/>
          <w:w w:val="110"/>
          <w:sz w:val="24"/>
          <w:szCs w:val="24"/>
        </w:rPr>
        <w:t>think</w:t>
      </w:r>
      <w:r w:rsidRPr="00002C63">
        <w:rPr>
          <w:rFonts w:cs="Calibri"/>
          <w:color w:val="282324"/>
          <w:spacing w:val="-3"/>
          <w:w w:val="110"/>
          <w:sz w:val="24"/>
          <w:szCs w:val="24"/>
        </w:rPr>
        <w:t xml:space="preserve"> </w:t>
      </w:r>
      <w:r w:rsidRPr="00002C63">
        <w:rPr>
          <w:rFonts w:cs="Calibri"/>
          <w:color w:val="282324"/>
          <w:w w:val="110"/>
          <w:sz w:val="24"/>
          <w:szCs w:val="24"/>
        </w:rPr>
        <w:t xml:space="preserve">an actor knows a thing or two about the life </w:t>
      </w:r>
      <w:r w:rsidRPr="00002C63">
        <w:rPr>
          <w:rFonts w:cs="Calibri"/>
          <w:color w:val="282324"/>
          <w:w w:val="110"/>
          <w:sz w:val="24"/>
          <w:szCs w:val="24"/>
        </w:rPr>
        <w:lastRenderedPageBreak/>
        <w:t>insurance he</w:t>
      </w:r>
      <w:r w:rsidRPr="00002C63">
        <w:rPr>
          <w:rFonts w:cs="Calibri"/>
          <w:sz w:val="24"/>
          <w:szCs w:val="24"/>
        </w:rPr>
        <w:t xml:space="preserve"> </w:t>
      </w:r>
      <w:r w:rsidRPr="00002C63">
        <w:rPr>
          <w:rFonts w:cs="Calibri"/>
          <w:color w:val="282324"/>
          <w:w w:val="110"/>
          <w:sz w:val="24"/>
          <w:szCs w:val="24"/>
        </w:rPr>
        <w:t>is paid to promote? On the other hand, what really gets our</w:t>
      </w:r>
      <w:r w:rsidRPr="00002C63">
        <w:rPr>
          <w:rFonts w:cs="Calibri"/>
          <w:color w:val="282324"/>
          <w:spacing w:val="-2"/>
          <w:w w:val="110"/>
          <w:sz w:val="24"/>
          <w:szCs w:val="24"/>
        </w:rPr>
        <w:t xml:space="preserve"> </w:t>
      </w:r>
      <w:r w:rsidRPr="00002C63">
        <w:rPr>
          <w:rFonts w:cs="Calibri"/>
          <w:color w:val="282324"/>
          <w:w w:val="110"/>
          <w:sz w:val="24"/>
          <w:szCs w:val="24"/>
        </w:rPr>
        <w:t>attention</w:t>
      </w:r>
      <w:r w:rsidRPr="00002C63">
        <w:rPr>
          <w:rFonts w:cs="Calibri"/>
          <w:color w:val="282324"/>
          <w:spacing w:val="-5"/>
          <w:w w:val="110"/>
          <w:sz w:val="24"/>
          <w:szCs w:val="24"/>
        </w:rPr>
        <w:t xml:space="preserve"> </w:t>
      </w:r>
      <w:r w:rsidRPr="00002C63">
        <w:rPr>
          <w:rFonts w:cs="Calibri"/>
          <w:color w:val="282324"/>
          <w:w w:val="110"/>
          <w:sz w:val="24"/>
          <w:szCs w:val="24"/>
        </w:rPr>
        <w:t>is</w:t>
      </w:r>
      <w:r w:rsidRPr="00002C63">
        <w:rPr>
          <w:rFonts w:cs="Calibri"/>
          <w:color w:val="282324"/>
          <w:spacing w:val="-9"/>
          <w:w w:val="110"/>
          <w:sz w:val="24"/>
          <w:szCs w:val="24"/>
        </w:rPr>
        <w:t xml:space="preserve"> </w:t>
      </w:r>
      <w:r w:rsidRPr="00002C63">
        <w:rPr>
          <w:rFonts w:cs="Calibri"/>
          <w:color w:val="282324"/>
          <w:w w:val="110"/>
          <w:sz w:val="24"/>
          <w:szCs w:val="24"/>
        </w:rPr>
        <w:t>when</w:t>
      </w:r>
      <w:r w:rsidRPr="00002C63">
        <w:rPr>
          <w:rFonts w:cs="Calibri"/>
          <w:color w:val="282324"/>
          <w:spacing w:val="-7"/>
          <w:w w:val="110"/>
          <w:sz w:val="24"/>
          <w:szCs w:val="24"/>
        </w:rPr>
        <w:t xml:space="preserve"> </w:t>
      </w:r>
      <w:r w:rsidRPr="00002C63">
        <w:rPr>
          <w:rFonts w:cs="Calibri"/>
          <w:color w:val="282324"/>
          <w:w w:val="110"/>
          <w:sz w:val="24"/>
          <w:szCs w:val="24"/>
        </w:rPr>
        <w:t>a</w:t>
      </w:r>
      <w:r w:rsidRPr="00002C63">
        <w:rPr>
          <w:rFonts w:cs="Calibri"/>
          <w:color w:val="282324"/>
          <w:spacing w:val="-6"/>
          <w:w w:val="110"/>
          <w:sz w:val="24"/>
          <w:szCs w:val="24"/>
        </w:rPr>
        <w:t xml:space="preserve"> </w:t>
      </w:r>
      <w:r w:rsidRPr="00002C63">
        <w:rPr>
          <w:rFonts w:cs="Calibri"/>
          <w:color w:val="282324"/>
          <w:w w:val="110"/>
          <w:sz w:val="24"/>
          <w:szCs w:val="24"/>
        </w:rPr>
        <w:t>friend</w:t>
      </w:r>
      <w:r w:rsidRPr="00002C63">
        <w:rPr>
          <w:rFonts w:cs="Calibri"/>
          <w:sz w:val="24"/>
          <w:szCs w:val="24"/>
        </w:rPr>
        <w:t xml:space="preserve"> </w:t>
      </w:r>
      <w:r w:rsidRPr="00002C63">
        <w:rPr>
          <w:rFonts w:cs="Calibri"/>
          <w:color w:val="282324"/>
          <w:w w:val="110"/>
          <w:sz w:val="24"/>
          <w:szCs w:val="24"/>
        </w:rPr>
        <w:t>tells</w:t>
      </w:r>
      <w:r w:rsidRPr="00002C63">
        <w:rPr>
          <w:rFonts w:cs="Calibri"/>
          <w:color w:val="282324"/>
          <w:spacing w:val="-6"/>
          <w:w w:val="110"/>
          <w:sz w:val="24"/>
          <w:szCs w:val="24"/>
        </w:rPr>
        <w:t xml:space="preserve"> </w:t>
      </w:r>
      <w:r w:rsidRPr="00002C63">
        <w:rPr>
          <w:rFonts w:cs="Calibri"/>
          <w:color w:val="282324"/>
          <w:w w:val="110"/>
          <w:sz w:val="24"/>
          <w:szCs w:val="24"/>
        </w:rPr>
        <w:t>us</w:t>
      </w:r>
      <w:r w:rsidRPr="00002C63">
        <w:rPr>
          <w:rFonts w:cs="Calibri"/>
          <w:color w:val="282324"/>
          <w:spacing w:val="-10"/>
          <w:w w:val="110"/>
          <w:sz w:val="24"/>
          <w:szCs w:val="24"/>
        </w:rPr>
        <w:t xml:space="preserve"> </w:t>
      </w:r>
      <w:r w:rsidRPr="00002C63">
        <w:rPr>
          <w:rFonts w:cs="Calibri"/>
          <w:color w:val="282324"/>
          <w:w w:val="110"/>
          <w:sz w:val="24"/>
          <w:szCs w:val="24"/>
        </w:rPr>
        <w:t>about</w:t>
      </w:r>
      <w:r w:rsidRPr="00002C63">
        <w:rPr>
          <w:rFonts w:cs="Calibri"/>
          <w:color w:val="282324"/>
          <w:spacing w:val="-5"/>
          <w:w w:val="110"/>
          <w:sz w:val="24"/>
          <w:szCs w:val="24"/>
        </w:rPr>
        <w:t xml:space="preserve"> </w:t>
      </w:r>
      <w:r w:rsidRPr="00002C63">
        <w:rPr>
          <w:rFonts w:cs="Calibri"/>
          <w:color w:val="282324"/>
          <w:w w:val="110"/>
          <w:sz w:val="24"/>
          <w:szCs w:val="24"/>
        </w:rPr>
        <w:t>a</w:t>
      </w:r>
      <w:r w:rsidRPr="00002C63">
        <w:rPr>
          <w:rFonts w:cs="Calibri"/>
          <w:color w:val="282324"/>
          <w:spacing w:val="-3"/>
          <w:w w:val="110"/>
          <w:sz w:val="24"/>
          <w:szCs w:val="24"/>
        </w:rPr>
        <w:t xml:space="preserve"> </w:t>
      </w:r>
      <w:r w:rsidRPr="00002C63">
        <w:rPr>
          <w:rFonts w:cs="Calibri"/>
          <w:color w:val="282324"/>
          <w:w w:val="110"/>
          <w:sz w:val="24"/>
          <w:szCs w:val="24"/>
        </w:rPr>
        <w:t>product</w:t>
      </w:r>
      <w:r w:rsidRPr="00002C63">
        <w:rPr>
          <w:rFonts w:cs="Calibri"/>
          <w:color w:val="282324"/>
          <w:spacing w:val="-6"/>
          <w:w w:val="110"/>
          <w:sz w:val="24"/>
          <w:szCs w:val="24"/>
        </w:rPr>
        <w:t xml:space="preserve"> </w:t>
      </w:r>
      <w:r w:rsidRPr="00002C63">
        <w:rPr>
          <w:rFonts w:cs="Calibri"/>
          <w:color w:val="282324"/>
          <w:w w:val="110"/>
          <w:sz w:val="24"/>
          <w:szCs w:val="24"/>
        </w:rPr>
        <w:t>he personally uses.</w:t>
      </w:r>
    </w:p>
    <w:p w14:paraId="48886331" w14:textId="098AAE78" w:rsidR="00B361BA" w:rsidRPr="00002C63" w:rsidRDefault="00B361BA" w:rsidP="008C1865">
      <w:pPr>
        <w:spacing w:line="240" w:lineRule="auto"/>
        <w:rPr>
          <w:rFonts w:cs="Calibri"/>
          <w:sz w:val="24"/>
          <w:szCs w:val="24"/>
        </w:rPr>
      </w:pPr>
      <w:r w:rsidRPr="00002C63">
        <w:rPr>
          <w:rFonts w:cs="Calibri"/>
          <w:color w:val="282324"/>
          <w:w w:val="110"/>
          <w:sz w:val="24"/>
          <w:szCs w:val="24"/>
        </w:rPr>
        <w:t>In a similar way, we can invite</w:t>
      </w:r>
      <w:r w:rsidRPr="00002C63">
        <w:rPr>
          <w:rFonts w:cs="Calibri"/>
          <w:color w:val="282324"/>
          <w:spacing w:val="-9"/>
          <w:w w:val="110"/>
          <w:sz w:val="24"/>
          <w:szCs w:val="24"/>
        </w:rPr>
        <w:t xml:space="preserve"> </w:t>
      </w:r>
      <w:r w:rsidRPr="00002C63">
        <w:rPr>
          <w:rFonts w:cs="Calibri"/>
          <w:color w:val="282324"/>
          <w:w w:val="110"/>
          <w:sz w:val="24"/>
          <w:szCs w:val="24"/>
        </w:rPr>
        <w:t>skeptics</w:t>
      </w:r>
      <w:r w:rsidRPr="00002C63">
        <w:rPr>
          <w:rFonts w:cs="Calibri"/>
          <w:color w:val="282324"/>
          <w:spacing w:val="-2"/>
          <w:w w:val="110"/>
          <w:sz w:val="24"/>
          <w:szCs w:val="24"/>
        </w:rPr>
        <w:t xml:space="preserve"> </w:t>
      </w:r>
      <w:r w:rsidRPr="00002C63">
        <w:rPr>
          <w:rFonts w:cs="Calibri"/>
          <w:color w:val="282324"/>
          <w:w w:val="110"/>
          <w:sz w:val="24"/>
          <w:szCs w:val="24"/>
        </w:rPr>
        <w:t>to</w:t>
      </w:r>
      <w:r w:rsidRPr="00002C63">
        <w:rPr>
          <w:rFonts w:cs="Calibri"/>
          <w:color w:val="282324"/>
          <w:spacing w:val="-5"/>
          <w:w w:val="110"/>
          <w:sz w:val="24"/>
          <w:szCs w:val="24"/>
        </w:rPr>
        <w:t xml:space="preserve"> </w:t>
      </w:r>
      <w:r w:rsidRPr="00002C63">
        <w:rPr>
          <w:rFonts w:cs="Calibri"/>
          <w:color w:val="282324"/>
          <w:w w:val="110"/>
          <w:sz w:val="24"/>
          <w:szCs w:val="24"/>
        </w:rPr>
        <w:t>read</w:t>
      </w:r>
      <w:r w:rsidRPr="00002C63">
        <w:rPr>
          <w:rFonts w:cs="Calibri"/>
          <w:color w:val="282324"/>
          <w:spacing w:val="-8"/>
          <w:w w:val="110"/>
          <w:sz w:val="24"/>
          <w:szCs w:val="24"/>
        </w:rPr>
        <w:t xml:space="preserve"> </w:t>
      </w:r>
      <w:r w:rsidRPr="00002C63">
        <w:rPr>
          <w:rFonts w:cs="Calibri"/>
          <w:color w:val="282324"/>
          <w:w w:val="110"/>
          <w:sz w:val="24"/>
          <w:szCs w:val="24"/>
        </w:rPr>
        <w:t>books defending the faith, but</w:t>
      </w:r>
      <w:r w:rsidRPr="00002C63">
        <w:rPr>
          <w:rFonts w:cs="Calibri"/>
          <w:color w:val="282324"/>
          <w:spacing w:val="80"/>
          <w:w w:val="110"/>
          <w:sz w:val="24"/>
          <w:szCs w:val="24"/>
        </w:rPr>
        <w:t xml:space="preserve"> </w:t>
      </w:r>
      <w:r w:rsidRPr="00002C63">
        <w:rPr>
          <w:rFonts w:cs="Calibri"/>
          <w:color w:val="282324"/>
          <w:w w:val="110"/>
          <w:sz w:val="24"/>
          <w:szCs w:val="24"/>
        </w:rPr>
        <w:t>what can best catch their attention is seeing how Christ has transformed our lives</w:t>
      </w:r>
      <w:r w:rsidRPr="00002C63">
        <w:rPr>
          <w:rFonts w:cs="Calibri"/>
          <w:color w:val="4B4B4D"/>
          <w:w w:val="110"/>
          <w:sz w:val="24"/>
          <w:szCs w:val="24"/>
        </w:rPr>
        <w:t xml:space="preserve">. </w:t>
      </w:r>
      <w:r w:rsidRPr="00002C63">
        <w:rPr>
          <w:rFonts w:cs="Calibri"/>
          <w:color w:val="282324"/>
          <w:w w:val="110"/>
          <w:sz w:val="24"/>
          <w:szCs w:val="24"/>
        </w:rPr>
        <w:t>My grandfather</w:t>
      </w:r>
      <w:r w:rsidRPr="00002C63">
        <w:rPr>
          <w:rFonts w:cs="Calibri"/>
          <w:color w:val="282324"/>
          <w:spacing w:val="40"/>
          <w:w w:val="110"/>
          <w:sz w:val="24"/>
          <w:szCs w:val="24"/>
        </w:rPr>
        <w:t xml:space="preserve"> </w:t>
      </w:r>
      <w:r w:rsidRPr="00002C63">
        <w:rPr>
          <w:rFonts w:cs="Calibri"/>
          <w:color w:val="282324"/>
          <w:w w:val="110"/>
          <w:sz w:val="24"/>
          <w:szCs w:val="24"/>
        </w:rPr>
        <w:t>spent eighteen of his retirement years making weekly visits</w:t>
      </w:r>
      <w:r w:rsidRPr="00002C63">
        <w:rPr>
          <w:rFonts w:cs="Calibri"/>
          <w:sz w:val="24"/>
          <w:szCs w:val="24"/>
        </w:rPr>
        <w:t xml:space="preserve"> </w:t>
      </w:r>
      <w:r w:rsidRPr="00002C63">
        <w:rPr>
          <w:rFonts w:cs="Calibri"/>
          <w:color w:val="282324"/>
          <w:w w:val="110"/>
          <w:sz w:val="24"/>
          <w:szCs w:val="24"/>
        </w:rPr>
        <w:t>to</w:t>
      </w:r>
      <w:r w:rsidRPr="00002C63">
        <w:rPr>
          <w:rFonts w:cs="Calibri"/>
          <w:color w:val="282324"/>
          <w:spacing w:val="-3"/>
          <w:w w:val="110"/>
          <w:sz w:val="24"/>
          <w:szCs w:val="24"/>
        </w:rPr>
        <w:t xml:space="preserve"> </w:t>
      </w:r>
      <w:r w:rsidRPr="00002C63">
        <w:rPr>
          <w:rFonts w:cs="Calibri"/>
          <w:color w:val="282324"/>
          <w:w w:val="110"/>
          <w:sz w:val="24"/>
          <w:szCs w:val="24"/>
        </w:rPr>
        <w:t>the county</w:t>
      </w:r>
      <w:r w:rsidRPr="00002C63">
        <w:rPr>
          <w:rFonts w:cs="Calibri"/>
          <w:color w:val="282324"/>
          <w:spacing w:val="-11"/>
          <w:w w:val="110"/>
          <w:sz w:val="24"/>
          <w:szCs w:val="24"/>
        </w:rPr>
        <w:t xml:space="preserve"> </w:t>
      </w:r>
      <w:r w:rsidRPr="00002C63">
        <w:rPr>
          <w:rFonts w:cs="Calibri"/>
          <w:color w:val="282324"/>
          <w:w w:val="110"/>
          <w:sz w:val="24"/>
          <w:szCs w:val="24"/>
        </w:rPr>
        <w:t>jail.</w:t>
      </w:r>
      <w:r w:rsidRPr="00002C63">
        <w:rPr>
          <w:rFonts w:cs="Calibri"/>
          <w:color w:val="282324"/>
          <w:spacing w:val="-10"/>
          <w:w w:val="110"/>
          <w:sz w:val="24"/>
          <w:szCs w:val="24"/>
        </w:rPr>
        <w:t xml:space="preserve"> </w:t>
      </w:r>
      <w:r w:rsidRPr="00002C63">
        <w:rPr>
          <w:rFonts w:cs="Calibri"/>
          <w:color w:val="282324"/>
          <w:w w:val="110"/>
          <w:sz w:val="24"/>
          <w:szCs w:val="24"/>
        </w:rPr>
        <w:t xml:space="preserve">Armed with nothing but a Bible and his testimony, he led more than 2,200 men to faith in Christ. His story was no celebrity endorsement; he was a man truly changed by the gospel. Our own testimony of Christ can make a difference </w:t>
      </w:r>
      <w:proofErr w:type="gramStart"/>
      <w:r w:rsidRPr="00002C63">
        <w:rPr>
          <w:rFonts w:cs="Calibri"/>
          <w:color w:val="282324"/>
          <w:w w:val="110"/>
          <w:sz w:val="24"/>
          <w:szCs w:val="24"/>
        </w:rPr>
        <w:t>too, and</w:t>
      </w:r>
      <w:proofErr w:type="gramEnd"/>
      <w:r w:rsidRPr="00002C63">
        <w:rPr>
          <w:rFonts w:cs="Calibri"/>
          <w:color w:val="282324"/>
          <w:spacing w:val="-12"/>
          <w:w w:val="110"/>
          <w:sz w:val="24"/>
          <w:szCs w:val="24"/>
        </w:rPr>
        <w:t xml:space="preserve"> </w:t>
      </w:r>
      <w:r w:rsidRPr="00002C63">
        <w:rPr>
          <w:rFonts w:cs="Calibri"/>
          <w:color w:val="282324"/>
          <w:w w:val="110"/>
          <w:sz w:val="24"/>
          <w:szCs w:val="24"/>
        </w:rPr>
        <w:t>Acts</w:t>
      </w:r>
      <w:r w:rsidRPr="00002C63">
        <w:rPr>
          <w:rFonts w:cs="Calibri"/>
          <w:color w:val="282324"/>
          <w:spacing w:val="-5"/>
          <w:w w:val="110"/>
          <w:sz w:val="24"/>
          <w:szCs w:val="24"/>
        </w:rPr>
        <w:t xml:space="preserve"> </w:t>
      </w:r>
      <w:r w:rsidRPr="00002C63">
        <w:rPr>
          <w:rFonts w:cs="Calibri"/>
          <w:color w:val="282324"/>
          <w:w w:val="110"/>
          <w:sz w:val="24"/>
          <w:szCs w:val="24"/>
        </w:rPr>
        <w:t>26</w:t>
      </w:r>
      <w:r w:rsidRPr="00002C63">
        <w:rPr>
          <w:rFonts w:cs="Calibri"/>
          <w:color w:val="282324"/>
          <w:spacing w:val="-8"/>
          <w:w w:val="110"/>
          <w:sz w:val="24"/>
          <w:szCs w:val="24"/>
        </w:rPr>
        <w:t xml:space="preserve"> </w:t>
      </w:r>
      <w:r w:rsidRPr="00002C63">
        <w:rPr>
          <w:rFonts w:cs="Calibri"/>
          <w:color w:val="282324"/>
          <w:w w:val="110"/>
          <w:sz w:val="24"/>
          <w:szCs w:val="24"/>
        </w:rPr>
        <w:t>shows</w:t>
      </w:r>
      <w:r w:rsidRPr="00002C63">
        <w:rPr>
          <w:rFonts w:cs="Calibri"/>
          <w:color w:val="282324"/>
          <w:spacing w:val="-8"/>
          <w:w w:val="110"/>
          <w:sz w:val="24"/>
          <w:szCs w:val="24"/>
        </w:rPr>
        <w:t xml:space="preserve"> </w:t>
      </w:r>
      <w:r w:rsidRPr="00002C63">
        <w:rPr>
          <w:rFonts w:cs="Calibri"/>
          <w:color w:val="282324"/>
          <w:w w:val="110"/>
          <w:sz w:val="24"/>
          <w:szCs w:val="24"/>
        </w:rPr>
        <w:t>us</w:t>
      </w:r>
      <w:r w:rsidRPr="00002C63">
        <w:rPr>
          <w:rFonts w:cs="Calibri"/>
          <w:color w:val="282324"/>
          <w:spacing w:val="-14"/>
          <w:w w:val="110"/>
          <w:sz w:val="24"/>
          <w:szCs w:val="24"/>
        </w:rPr>
        <w:t xml:space="preserve"> </w:t>
      </w:r>
      <w:r w:rsidRPr="00002C63">
        <w:rPr>
          <w:rFonts w:cs="Calibri"/>
          <w:color w:val="282324"/>
          <w:w w:val="110"/>
          <w:sz w:val="24"/>
          <w:szCs w:val="24"/>
        </w:rPr>
        <w:t>how</w:t>
      </w:r>
      <w:r w:rsidRPr="00002C63">
        <w:rPr>
          <w:rFonts w:cs="Calibri"/>
          <w:color w:val="282324"/>
          <w:spacing w:val="-3"/>
          <w:w w:val="110"/>
          <w:sz w:val="24"/>
          <w:szCs w:val="24"/>
        </w:rPr>
        <w:t xml:space="preserve"> </w:t>
      </w:r>
      <w:r w:rsidRPr="00002C63">
        <w:rPr>
          <w:rFonts w:cs="Calibri"/>
          <w:color w:val="282324"/>
          <w:w w:val="110"/>
          <w:sz w:val="24"/>
          <w:szCs w:val="24"/>
        </w:rPr>
        <w:t>to do just that.</w:t>
      </w:r>
    </w:p>
    <w:p w14:paraId="60159C8E" w14:textId="17798D50" w:rsidR="00B44BC7" w:rsidRDefault="00B44BC7" w:rsidP="002C4412">
      <w:pPr>
        <w:pStyle w:val="Default"/>
        <w:spacing w:after="480"/>
        <w:rPr>
          <w:rFonts w:ascii="Calibri" w:hAnsi="Calibri" w:cs="Calibri"/>
          <w:b/>
          <w:bCs/>
          <w:color w:val="211D1E"/>
        </w:rPr>
      </w:pPr>
      <w:r w:rsidRPr="00C31FA0">
        <w:rPr>
          <w:rFonts w:ascii="Calibri" w:hAnsi="Calibri" w:cs="Calibri"/>
          <w:b/>
          <w:bCs/>
          <w:color w:val="211D1E"/>
        </w:rPr>
        <w:t xml:space="preserve">Q: </w:t>
      </w:r>
      <w:r w:rsidR="00532945">
        <w:rPr>
          <w:rFonts w:ascii="Calibri" w:hAnsi="Calibri" w:cs="Calibri"/>
          <w:b/>
          <w:bCs/>
          <w:color w:val="211D1E"/>
        </w:rPr>
        <w:t>When have you been influenced by a celebrity endorsement?</w:t>
      </w:r>
      <w:r w:rsidRPr="00C31FA0">
        <w:rPr>
          <w:rFonts w:ascii="Calibri" w:hAnsi="Calibri" w:cs="Calibri"/>
          <w:b/>
          <w:bCs/>
          <w:color w:val="211D1E"/>
        </w:rPr>
        <w:t xml:space="preserve"> </w:t>
      </w:r>
    </w:p>
    <w:p w14:paraId="6DDAAF24" w14:textId="55D33E3B" w:rsidR="002C4412" w:rsidRDefault="002C4412" w:rsidP="002C4412">
      <w:pPr>
        <w:pStyle w:val="BodyText"/>
        <w:spacing w:after="480" w:line="271" w:lineRule="auto"/>
        <w:rPr>
          <w:rFonts w:cs="Calibri"/>
          <w:color w:val="211D1E"/>
          <w:sz w:val="24"/>
          <w:szCs w:val="24"/>
        </w:rPr>
      </w:pPr>
      <w:r w:rsidRPr="002C4412">
        <w:rPr>
          <w:rFonts w:cs="Calibri"/>
          <w:b/>
          <w:bCs/>
          <w:color w:val="211D1E"/>
          <w:sz w:val="24"/>
          <w:szCs w:val="24"/>
        </w:rPr>
        <w:t xml:space="preserve">Video Summary: </w:t>
      </w:r>
      <w:r>
        <w:rPr>
          <w:rFonts w:cs="Calibri"/>
          <w:color w:val="211D1E"/>
          <w:sz w:val="24"/>
          <w:szCs w:val="24"/>
        </w:rPr>
        <w:t xml:space="preserve">Many skeptics view a person’s experience with God as merely subjective thinking – something the person wants to believe. Can that really be said of a person whose experience is based in the historical fact that Jesus Christ was resurrected and is alive? Though people might argue with your explanation, it is hard to discount such personal transformation in Christ. It really doesn’t matter how much we know about our faith if we’re not willing to speak up. We all have a story to tell and need </w:t>
      </w:r>
      <w:r w:rsidR="00345B17">
        <w:rPr>
          <w:rFonts w:cs="Calibri"/>
          <w:color w:val="211D1E"/>
          <w:sz w:val="24"/>
          <w:szCs w:val="24"/>
        </w:rPr>
        <w:t>to</w:t>
      </w:r>
      <w:r>
        <w:rPr>
          <w:rFonts w:cs="Calibri"/>
          <w:color w:val="211D1E"/>
          <w:sz w:val="24"/>
          <w:szCs w:val="24"/>
        </w:rPr>
        <w:t xml:space="preserve"> be ready and willing to share it. </w:t>
      </w:r>
    </w:p>
    <w:p w14:paraId="5B213384" w14:textId="15AF82B6" w:rsidR="00C31FA0" w:rsidRDefault="009521F4" w:rsidP="008C1865">
      <w:pPr>
        <w:pStyle w:val="Default"/>
        <w:spacing w:after="200"/>
        <w:rPr>
          <w:rFonts w:ascii="Calibri" w:hAnsi="Calibri" w:cs="Calibri"/>
          <w:b/>
          <w:bCs/>
          <w:color w:val="211D1E"/>
        </w:rPr>
      </w:pPr>
      <w:r>
        <w:rPr>
          <w:rFonts w:ascii="Calibri" w:hAnsi="Calibri" w:cs="Calibri"/>
          <w:b/>
          <w:bCs/>
          <w:color w:val="211D1E"/>
          <w:highlight w:val="yellow"/>
        </w:rPr>
        <w:t xml:space="preserve">OPTIONAL: </w:t>
      </w:r>
      <w:r w:rsidR="00C31FA0" w:rsidRPr="009521F4">
        <w:rPr>
          <w:rFonts w:ascii="Calibri" w:hAnsi="Calibri" w:cs="Calibri"/>
          <w:b/>
          <w:bCs/>
          <w:color w:val="211D1E"/>
          <w:highlight w:val="yellow"/>
        </w:rPr>
        <w:t xml:space="preserve">WATCH THE </w:t>
      </w:r>
      <w:r w:rsidR="00CD6721">
        <w:rPr>
          <w:rFonts w:ascii="Calibri" w:hAnsi="Calibri" w:cs="Calibri"/>
          <w:b/>
          <w:bCs/>
          <w:color w:val="211D1E"/>
          <w:highlight w:val="yellow"/>
        </w:rPr>
        <w:t>TEN-MINUTE</w:t>
      </w:r>
      <w:r w:rsidR="00C0753A">
        <w:rPr>
          <w:rFonts w:ascii="Calibri" w:hAnsi="Calibri" w:cs="Calibri"/>
          <w:b/>
          <w:bCs/>
          <w:color w:val="211D1E"/>
          <w:highlight w:val="yellow"/>
        </w:rPr>
        <w:t xml:space="preserve"> </w:t>
      </w:r>
      <w:r w:rsidR="004B3D1C">
        <w:rPr>
          <w:rFonts w:ascii="Calibri" w:hAnsi="Calibri" w:cs="Calibri"/>
          <w:b/>
          <w:bCs/>
          <w:color w:val="211D1E"/>
          <w:highlight w:val="yellow"/>
        </w:rPr>
        <w:t>VIDEO</w:t>
      </w:r>
      <w:r w:rsidR="00C31FA0" w:rsidRPr="009521F4">
        <w:rPr>
          <w:rFonts w:ascii="Calibri" w:hAnsi="Calibri" w:cs="Calibri"/>
          <w:b/>
          <w:bCs/>
          <w:color w:val="211D1E"/>
          <w:highlight w:val="yellow"/>
        </w:rPr>
        <w:t xml:space="preserve"> SEGMENT FOR SESSION </w:t>
      </w:r>
      <w:r w:rsidR="00532945" w:rsidRPr="009521F4">
        <w:rPr>
          <w:rFonts w:ascii="Calibri" w:hAnsi="Calibri" w:cs="Calibri"/>
          <w:b/>
          <w:bCs/>
          <w:color w:val="211D1E"/>
          <w:highlight w:val="yellow"/>
        </w:rPr>
        <w:t>4</w:t>
      </w:r>
      <w:r w:rsidR="00C31FA0" w:rsidRPr="009521F4">
        <w:rPr>
          <w:rFonts w:ascii="Calibri" w:hAnsi="Calibri" w:cs="Calibri"/>
          <w:b/>
          <w:bCs/>
          <w:color w:val="211D1E"/>
          <w:highlight w:val="yellow"/>
        </w:rPr>
        <w:t>. THEN USE THE FOLLOWING QUESTIONS AND DISCUSSION POINTS TO TRANSITION INTO THE STUDY.</w:t>
      </w:r>
      <w:r w:rsidR="00C31FA0" w:rsidRPr="00C31FA0">
        <w:rPr>
          <w:rFonts w:ascii="Calibri" w:hAnsi="Calibri" w:cs="Calibri"/>
          <w:b/>
          <w:bCs/>
          <w:color w:val="211D1E"/>
        </w:rPr>
        <w:t xml:space="preserve"> </w:t>
      </w:r>
    </w:p>
    <w:p w14:paraId="22A7C001" w14:textId="5E4D2E33" w:rsidR="00F5546B" w:rsidRDefault="00F5546B" w:rsidP="008C1865">
      <w:pPr>
        <w:pStyle w:val="Default"/>
        <w:spacing w:after="200"/>
        <w:rPr>
          <w:rFonts w:ascii="Calibri" w:hAnsi="Calibri" w:cs="Calibri"/>
          <w:b/>
          <w:bCs/>
          <w:color w:val="211D1E"/>
        </w:rPr>
      </w:pPr>
      <w:r w:rsidRPr="00C31FA0">
        <w:rPr>
          <w:rFonts w:ascii="Calibri" w:hAnsi="Calibri" w:cs="Calibri"/>
          <w:b/>
          <w:bCs/>
          <w:color w:val="211D1E"/>
        </w:rPr>
        <w:t xml:space="preserve">Q: </w:t>
      </w:r>
      <w:r w:rsidR="00532945">
        <w:rPr>
          <w:rFonts w:ascii="Calibri" w:hAnsi="Calibri" w:cs="Calibri"/>
          <w:b/>
          <w:bCs/>
          <w:color w:val="211D1E"/>
        </w:rPr>
        <w:t xml:space="preserve">Jeremiah talks about the proof our testimony can offer to others. Brainstorm as a </w:t>
      </w:r>
      <w:proofErr w:type="gramStart"/>
      <w:r w:rsidR="00532945">
        <w:rPr>
          <w:rFonts w:ascii="Calibri" w:hAnsi="Calibri" w:cs="Calibri"/>
          <w:b/>
          <w:bCs/>
          <w:color w:val="211D1E"/>
        </w:rPr>
        <w:t>group other benefits</w:t>
      </w:r>
      <w:proofErr w:type="gramEnd"/>
      <w:r w:rsidR="00532945">
        <w:rPr>
          <w:rFonts w:ascii="Calibri" w:hAnsi="Calibri" w:cs="Calibri"/>
          <w:b/>
          <w:bCs/>
          <w:color w:val="211D1E"/>
        </w:rPr>
        <w:t xml:space="preserve"> of being willing to share your personal transformation. </w:t>
      </w:r>
    </w:p>
    <w:p w14:paraId="51F23D48" w14:textId="42C4F991" w:rsidR="008813F5" w:rsidRDefault="008813F5" w:rsidP="008813F5">
      <w:pPr>
        <w:pStyle w:val="Default"/>
        <w:spacing w:after="200"/>
        <w:rPr>
          <w:rFonts w:ascii="Calibri" w:hAnsi="Calibri" w:cs="Calibri"/>
          <w:b/>
          <w:bCs/>
          <w:color w:val="211D1E"/>
        </w:rPr>
      </w:pPr>
      <w:r>
        <w:rPr>
          <w:rFonts w:ascii="Calibri" w:hAnsi="Calibri" w:cs="Calibri"/>
          <w:b/>
          <w:bCs/>
          <w:color w:val="211D1E"/>
        </w:rPr>
        <w:t xml:space="preserve">Teacher, invite a couple of volunteers to share a short version of his or her personal testimony to emphasize the uniqueness of Christianity. </w:t>
      </w:r>
    </w:p>
    <w:p w14:paraId="02868C55" w14:textId="54BCD825" w:rsidR="00F5546B" w:rsidRDefault="00F5546B" w:rsidP="008C1865">
      <w:pPr>
        <w:pStyle w:val="Default"/>
        <w:spacing w:after="200"/>
        <w:rPr>
          <w:rFonts w:ascii="Calibri" w:hAnsi="Calibri" w:cs="Calibri"/>
          <w:b/>
          <w:bCs/>
          <w:color w:val="211D1E"/>
        </w:rPr>
      </w:pPr>
      <w:r>
        <w:rPr>
          <w:rFonts w:ascii="Calibri" w:hAnsi="Calibri" w:cs="Calibri"/>
          <w:b/>
          <w:bCs/>
          <w:color w:val="211D1E"/>
        </w:rPr>
        <w:t xml:space="preserve">Q: </w:t>
      </w:r>
      <w:r w:rsidR="00532945">
        <w:rPr>
          <w:rFonts w:ascii="Calibri" w:hAnsi="Calibri" w:cs="Calibri"/>
          <w:b/>
          <w:bCs/>
          <w:color w:val="211D1E"/>
        </w:rPr>
        <w:t>When have you personally benefited from the power of someone’s story?</w:t>
      </w:r>
      <w:r>
        <w:rPr>
          <w:rFonts w:ascii="Calibri" w:hAnsi="Calibri" w:cs="Calibri"/>
          <w:b/>
          <w:bCs/>
          <w:color w:val="211D1E"/>
        </w:rPr>
        <w:t xml:space="preserve"> </w:t>
      </w:r>
    </w:p>
    <w:p w14:paraId="79F1DB71" w14:textId="77777777" w:rsidR="00532945" w:rsidRDefault="00532945" w:rsidP="008C1865">
      <w:pPr>
        <w:pStyle w:val="Default"/>
        <w:spacing w:after="200"/>
        <w:rPr>
          <w:rFonts w:ascii="Calibri" w:hAnsi="Calibri" w:cs="Calibri"/>
          <w:b/>
          <w:bCs/>
          <w:color w:val="211D1E"/>
        </w:rPr>
      </w:pPr>
    </w:p>
    <w:p w14:paraId="6BBF3D83" w14:textId="77777777" w:rsidR="00F5546B" w:rsidRDefault="00F5546B" w:rsidP="00C31FA0">
      <w:pPr>
        <w:pStyle w:val="Default"/>
        <w:rPr>
          <w:rFonts w:ascii="Calibri" w:hAnsi="Calibri" w:cs="Calibri"/>
          <w:b/>
          <w:bCs/>
          <w:color w:val="211D1E"/>
        </w:rPr>
      </w:pPr>
    </w:p>
    <w:p w14:paraId="6D393C7E" w14:textId="47D2A103" w:rsidR="00C31FA0" w:rsidRDefault="00C31FA0" w:rsidP="00C31FA0">
      <w:pPr>
        <w:pStyle w:val="Default"/>
        <w:rPr>
          <w:rFonts w:ascii="Calibri" w:hAnsi="Calibri" w:cs="Calibri"/>
          <w:b/>
          <w:bCs/>
          <w:color w:val="211D1E"/>
        </w:rPr>
      </w:pPr>
    </w:p>
    <w:p w14:paraId="60981A2D" w14:textId="77777777" w:rsidR="00634B49" w:rsidRPr="006E0727" w:rsidRDefault="00634B49" w:rsidP="00747EB9">
      <w:pPr>
        <w:spacing w:line="240" w:lineRule="auto"/>
        <w:rPr>
          <w:b/>
          <w:bCs/>
          <w:color w:val="000000"/>
          <w:sz w:val="24"/>
          <w:szCs w:val="24"/>
        </w:rPr>
      </w:pPr>
    </w:p>
    <w:p w14:paraId="5B45154E" w14:textId="7CDEA9EA" w:rsidR="00494A1F" w:rsidRPr="00494A1F" w:rsidRDefault="00747EB9" w:rsidP="00494A1F">
      <w:pPr>
        <w:rPr>
          <w:rFonts w:cs="Calibri"/>
          <w:b/>
          <w:i/>
          <w:iCs/>
          <w:color w:val="000000" w:themeColor="text1"/>
          <w:sz w:val="30"/>
          <w:szCs w:val="30"/>
        </w:rPr>
      </w:pPr>
      <w:r>
        <w:rPr>
          <w:b/>
          <w:sz w:val="30"/>
          <w:szCs w:val="30"/>
        </w:rPr>
        <w:br w:type="page"/>
      </w:r>
      <w:r w:rsidR="00494A1F" w:rsidRPr="00494A1F">
        <w:rPr>
          <w:b/>
          <w:sz w:val="30"/>
          <w:szCs w:val="30"/>
        </w:rPr>
        <w:lastRenderedPageBreak/>
        <w:t xml:space="preserve">Answers to Tough Questions: </w:t>
      </w:r>
      <w:r w:rsidR="008C1865">
        <w:rPr>
          <w:rFonts w:eastAsiaTheme="minorHAnsi" w:cs="Calibri"/>
          <w:b/>
          <w:bCs/>
          <w:i/>
          <w:iCs/>
          <w:color w:val="000000" w:themeColor="text1"/>
          <w:sz w:val="30"/>
          <w:szCs w:val="30"/>
          <w:lang w:eastAsia="en-US"/>
        </w:rPr>
        <w:t>What Proof Does My Testimony Offer?</w:t>
      </w:r>
    </w:p>
    <w:p w14:paraId="18E53221" w14:textId="044F3B37" w:rsidR="00747EB9" w:rsidRPr="007D784E" w:rsidRDefault="00747EB9" w:rsidP="00C31FA0">
      <w:pPr>
        <w:rPr>
          <w:rFonts w:cs="Calibri"/>
          <w:b/>
          <w:bCs/>
          <w:i/>
          <w:iCs/>
          <w:sz w:val="24"/>
          <w:szCs w:val="24"/>
        </w:rPr>
      </w:pPr>
      <w:r w:rsidRPr="00664AC8">
        <w:rPr>
          <w:b/>
          <w:sz w:val="30"/>
          <w:szCs w:val="24"/>
        </w:rPr>
        <w:t xml:space="preserve">Book    </w:t>
      </w:r>
    </w:p>
    <w:p w14:paraId="6EDA8E74" w14:textId="77777777" w:rsidR="008C1865" w:rsidRPr="00494A1F" w:rsidRDefault="008C1865" w:rsidP="008C1865">
      <w:pPr>
        <w:spacing w:line="326" w:lineRule="auto"/>
        <w:ind w:hanging="3"/>
        <w:rPr>
          <w:b/>
          <w:color w:val="000000" w:themeColor="text1"/>
          <w:sz w:val="36"/>
        </w:rPr>
      </w:pPr>
      <w:r w:rsidRPr="00494A1F">
        <w:rPr>
          <w:rFonts w:cs="Calibri"/>
          <w:b/>
          <w:color w:val="000000" w:themeColor="text1"/>
          <w:sz w:val="24"/>
          <w:szCs w:val="24"/>
        </w:rPr>
        <w:t xml:space="preserve">Main Point: </w:t>
      </w:r>
      <w:r>
        <w:rPr>
          <w:b/>
          <w:color w:val="000000" w:themeColor="text1"/>
          <w:w w:val="105"/>
          <w:sz w:val="24"/>
          <w:szCs w:val="24"/>
        </w:rPr>
        <w:t xml:space="preserve">It’s hard to ignore a changed life. </w:t>
      </w:r>
    </w:p>
    <w:p w14:paraId="1E0963BC" w14:textId="3668E77F" w:rsidR="00747EB9" w:rsidRPr="008C1865" w:rsidRDefault="00C45CA4" w:rsidP="00C31FA0">
      <w:pPr>
        <w:pStyle w:val="Heading2"/>
        <w:rPr>
          <w:rFonts w:ascii="Calibri" w:hAnsi="Calibri" w:cs="Calibri"/>
          <w:b/>
          <w:bCs/>
          <w:color w:val="000000" w:themeColor="text1"/>
          <w:sz w:val="24"/>
          <w:szCs w:val="24"/>
        </w:rPr>
      </w:pPr>
      <w:r w:rsidRPr="008C1865">
        <w:rPr>
          <w:rFonts w:ascii="Calibri" w:hAnsi="Calibri" w:cs="Calibri"/>
          <w:b/>
          <w:bCs/>
          <w:color w:val="000000" w:themeColor="text1"/>
          <w:sz w:val="24"/>
          <w:szCs w:val="24"/>
        </w:rPr>
        <w:t xml:space="preserve">Section 1: </w:t>
      </w:r>
      <w:r w:rsidR="00532945" w:rsidRPr="008C1865">
        <w:rPr>
          <w:rFonts w:ascii="Calibri" w:hAnsi="Calibri" w:cs="Calibri"/>
          <w:b/>
          <w:bCs/>
          <w:color w:val="000000" w:themeColor="text1"/>
          <w:sz w:val="24"/>
          <w:szCs w:val="24"/>
        </w:rPr>
        <w:t>Acts 26:2-5</w:t>
      </w:r>
      <w:r w:rsidR="00C31FA0" w:rsidRPr="008C1865">
        <w:rPr>
          <w:rFonts w:ascii="Calibri" w:hAnsi="Calibri" w:cs="Calibri"/>
          <w:b/>
          <w:bCs/>
          <w:color w:val="000000" w:themeColor="text1"/>
          <w:spacing w:val="-5"/>
          <w:sz w:val="24"/>
          <w:szCs w:val="24"/>
        </w:rPr>
        <w:t xml:space="preserve"> </w:t>
      </w:r>
      <w:r w:rsidR="00747EB9" w:rsidRPr="008C1865">
        <w:rPr>
          <w:rFonts w:ascii="Calibri" w:hAnsi="Calibri" w:cs="Calibri"/>
          <w:b/>
          <w:bCs/>
          <w:color w:val="000000" w:themeColor="text1"/>
          <w:sz w:val="24"/>
          <w:szCs w:val="24"/>
        </w:rPr>
        <w:t>[Read]</w:t>
      </w:r>
    </w:p>
    <w:p w14:paraId="4C07AAC5" w14:textId="68D24CC7" w:rsidR="00532945" w:rsidRPr="008C1865" w:rsidRDefault="008C1865" w:rsidP="008C1865">
      <w:pPr>
        <w:pStyle w:val="BodyText"/>
        <w:spacing w:after="200" w:line="240" w:lineRule="auto"/>
        <w:rPr>
          <w:color w:val="231F20"/>
          <w:sz w:val="24"/>
          <w:szCs w:val="24"/>
        </w:rPr>
      </w:pPr>
      <w:r>
        <w:rPr>
          <w:color w:val="231F20"/>
          <w:sz w:val="24"/>
          <w:szCs w:val="24"/>
        </w:rPr>
        <w:t>M</w:t>
      </w:r>
      <w:r w:rsidR="00532945" w:rsidRPr="008C1865">
        <w:rPr>
          <w:color w:val="231F20"/>
          <w:sz w:val="24"/>
          <w:szCs w:val="24"/>
        </w:rPr>
        <w:t>y wife and I once led an early morning Bible study group. I challenged everyone in the group to write down their personal testimonies of coming to faith in Jesus Christ.</w:t>
      </w:r>
      <w:r w:rsidR="00532945" w:rsidRPr="008C1865">
        <w:rPr>
          <w:color w:val="231F20"/>
          <w:spacing w:val="-14"/>
          <w:sz w:val="24"/>
          <w:szCs w:val="24"/>
        </w:rPr>
        <w:t xml:space="preserve"> </w:t>
      </w:r>
      <w:r w:rsidR="00532945" w:rsidRPr="008C1865">
        <w:rPr>
          <w:color w:val="231F20"/>
          <w:sz w:val="24"/>
          <w:szCs w:val="24"/>
        </w:rPr>
        <w:t>I</w:t>
      </w:r>
      <w:r w:rsidR="00532945" w:rsidRPr="008C1865">
        <w:rPr>
          <w:color w:val="231F20"/>
          <w:spacing w:val="-14"/>
          <w:sz w:val="24"/>
          <w:szCs w:val="24"/>
        </w:rPr>
        <w:t xml:space="preserve"> </w:t>
      </w:r>
      <w:r w:rsidR="00532945" w:rsidRPr="008C1865">
        <w:rPr>
          <w:color w:val="231F20"/>
          <w:sz w:val="24"/>
          <w:szCs w:val="24"/>
        </w:rPr>
        <w:t>discovered</w:t>
      </w:r>
      <w:r w:rsidR="00532945" w:rsidRPr="008C1865">
        <w:rPr>
          <w:color w:val="231F20"/>
          <w:spacing w:val="-14"/>
          <w:sz w:val="24"/>
          <w:szCs w:val="24"/>
        </w:rPr>
        <w:t xml:space="preserve"> </w:t>
      </w:r>
      <w:r w:rsidR="00532945" w:rsidRPr="008C1865">
        <w:rPr>
          <w:color w:val="231F20"/>
          <w:sz w:val="24"/>
          <w:szCs w:val="24"/>
        </w:rPr>
        <w:t>few</w:t>
      </w:r>
      <w:r w:rsidR="00532945" w:rsidRPr="008C1865">
        <w:rPr>
          <w:color w:val="231F20"/>
          <w:spacing w:val="-14"/>
          <w:sz w:val="24"/>
          <w:szCs w:val="24"/>
        </w:rPr>
        <w:t xml:space="preserve"> </w:t>
      </w:r>
      <w:r w:rsidR="00532945" w:rsidRPr="008C1865">
        <w:rPr>
          <w:color w:val="231F20"/>
          <w:sz w:val="24"/>
          <w:szCs w:val="24"/>
        </w:rPr>
        <w:t>had</w:t>
      </w:r>
      <w:r w:rsidR="00532945" w:rsidRPr="008C1865">
        <w:rPr>
          <w:color w:val="231F20"/>
          <w:spacing w:val="-14"/>
          <w:sz w:val="24"/>
          <w:szCs w:val="24"/>
        </w:rPr>
        <w:t xml:space="preserve"> </w:t>
      </w:r>
      <w:r w:rsidR="00532945" w:rsidRPr="008C1865">
        <w:rPr>
          <w:color w:val="231F20"/>
          <w:sz w:val="24"/>
          <w:szCs w:val="24"/>
        </w:rPr>
        <w:t>ever</w:t>
      </w:r>
      <w:r w:rsidR="00532945" w:rsidRPr="008C1865">
        <w:rPr>
          <w:color w:val="231F20"/>
          <w:spacing w:val="-14"/>
          <w:sz w:val="24"/>
          <w:szCs w:val="24"/>
        </w:rPr>
        <w:t xml:space="preserve"> </w:t>
      </w:r>
      <w:r w:rsidR="00532945" w:rsidRPr="008C1865">
        <w:rPr>
          <w:color w:val="231F20"/>
          <w:sz w:val="24"/>
          <w:szCs w:val="24"/>
        </w:rPr>
        <w:t>done</w:t>
      </w:r>
      <w:r w:rsidR="00532945" w:rsidRPr="008C1865">
        <w:rPr>
          <w:color w:val="231F20"/>
          <w:spacing w:val="-14"/>
          <w:sz w:val="24"/>
          <w:szCs w:val="24"/>
        </w:rPr>
        <w:t xml:space="preserve"> </w:t>
      </w:r>
      <w:r w:rsidR="00532945" w:rsidRPr="008C1865">
        <w:rPr>
          <w:color w:val="231F20"/>
          <w:sz w:val="24"/>
          <w:szCs w:val="24"/>
        </w:rPr>
        <w:t>this</w:t>
      </w:r>
      <w:r w:rsidR="00532945" w:rsidRPr="008C1865">
        <w:rPr>
          <w:sz w:val="24"/>
          <w:szCs w:val="24"/>
        </w:rPr>
        <w:t xml:space="preserve"> </w:t>
      </w:r>
      <w:r w:rsidR="00532945" w:rsidRPr="008C1865">
        <w:rPr>
          <w:color w:val="231F20"/>
          <w:sz w:val="24"/>
          <w:szCs w:val="24"/>
        </w:rPr>
        <w:t>before.</w:t>
      </w:r>
      <w:r w:rsidR="00532945" w:rsidRPr="008C1865">
        <w:rPr>
          <w:color w:val="231F20"/>
          <w:spacing w:val="-5"/>
          <w:sz w:val="24"/>
          <w:szCs w:val="24"/>
        </w:rPr>
        <w:t xml:space="preserve"> </w:t>
      </w:r>
      <w:r w:rsidR="00532945" w:rsidRPr="008C1865">
        <w:rPr>
          <w:color w:val="231F20"/>
          <w:sz w:val="24"/>
          <w:szCs w:val="24"/>
        </w:rPr>
        <w:t>One</w:t>
      </w:r>
      <w:r w:rsidR="00532945" w:rsidRPr="008C1865">
        <w:rPr>
          <w:color w:val="231F20"/>
          <w:spacing w:val="-5"/>
          <w:sz w:val="24"/>
          <w:szCs w:val="24"/>
        </w:rPr>
        <w:t xml:space="preserve"> </w:t>
      </w:r>
      <w:r w:rsidR="00532945" w:rsidRPr="008C1865">
        <w:rPr>
          <w:color w:val="231F20"/>
          <w:sz w:val="24"/>
          <w:szCs w:val="24"/>
        </w:rPr>
        <w:t>man,</w:t>
      </w:r>
      <w:r w:rsidR="00532945" w:rsidRPr="008C1865">
        <w:rPr>
          <w:color w:val="231F20"/>
          <w:spacing w:val="-5"/>
          <w:sz w:val="24"/>
          <w:szCs w:val="24"/>
        </w:rPr>
        <w:t xml:space="preserve"> </w:t>
      </w:r>
      <w:r w:rsidR="00532945" w:rsidRPr="008C1865">
        <w:rPr>
          <w:color w:val="231F20"/>
          <w:sz w:val="24"/>
          <w:szCs w:val="24"/>
        </w:rPr>
        <w:t>a</w:t>
      </w:r>
      <w:r w:rsidR="00532945" w:rsidRPr="008C1865">
        <w:rPr>
          <w:color w:val="231F20"/>
          <w:spacing w:val="-5"/>
          <w:sz w:val="24"/>
          <w:szCs w:val="24"/>
        </w:rPr>
        <w:t xml:space="preserve"> </w:t>
      </w:r>
      <w:r w:rsidR="00532945" w:rsidRPr="008C1865">
        <w:rPr>
          <w:color w:val="231F20"/>
          <w:sz w:val="24"/>
          <w:szCs w:val="24"/>
        </w:rPr>
        <w:t>CEO,</w:t>
      </w:r>
      <w:r w:rsidR="00532945" w:rsidRPr="008C1865">
        <w:rPr>
          <w:color w:val="231F20"/>
          <w:spacing w:val="-5"/>
          <w:sz w:val="24"/>
          <w:szCs w:val="24"/>
        </w:rPr>
        <w:t xml:space="preserve"> </w:t>
      </w:r>
      <w:r w:rsidR="00532945" w:rsidRPr="008C1865">
        <w:rPr>
          <w:color w:val="231F20"/>
          <w:sz w:val="24"/>
          <w:szCs w:val="24"/>
        </w:rPr>
        <w:t>later</w:t>
      </w:r>
      <w:r w:rsidR="00532945" w:rsidRPr="008C1865">
        <w:rPr>
          <w:color w:val="231F20"/>
          <w:spacing w:val="-5"/>
          <w:sz w:val="24"/>
          <w:szCs w:val="24"/>
        </w:rPr>
        <w:t xml:space="preserve"> </w:t>
      </w:r>
      <w:r w:rsidR="00532945" w:rsidRPr="008C1865">
        <w:rPr>
          <w:color w:val="231F20"/>
          <w:sz w:val="24"/>
          <w:szCs w:val="24"/>
        </w:rPr>
        <w:t>told</w:t>
      </w:r>
      <w:r w:rsidR="00532945" w:rsidRPr="008C1865">
        <w:rPr>
          <w:color w:val="231F20"/>
          <w:spacing w:val="-5"/>
          <w:sz w:val="24"/>
          <w:szCs w:val="24"/>
        </w:rPr>
        <w:t xml:space="preserve"> </w:t>
      </w:r>
      <w:r w:rsidR="00532945" w:rsidRPr="008C1865">
        <w:rPr>
          <w:color w:val="231F20"/>
          <w:sz w:val="24"/>
          <w:szCs w:val="24"/>
        </w:rPr>
        <w:t>me</w:t>
      </w:r>
      <w:r w:rsidR="00532945" w:rsidRPr="008C1865">
        <w:rPr>
          <w:color w:val="231F20"/>
          <w:spacing w:val="-5"/>
          <w:sz w:val="24"/>
          <w:szCs w:val="24"/>
        </w:rPr>
        <w:t xml:space="preserve"> </w:t>
      </w:r>
      <w:r w:rsidR="00532945" w:rsidRPr="008C1865">
        <w:rPr>
          <w:color w:val="231F20"/>
          <w:sz w:val="24"/>
          <w:szCs w:val="24"/>
        </w:rPr>
        <w:t>it</w:t>
      </w:r>
      <w:r w:rsidR="00532945" w:rsidRPr="008C1865">
        <w:rPr>
          <w:color w:val="231F20"/>
          <w:spacing w:val="-5"/>
          <w:sz w:val="24"/>
          <w:szCs w:val="24"/>
        </w:rPr>
        <w:t xml:space="preserve"> </w:t>
      </w:r>
      <w:r w:rsidR="00532945" w:rsidRPr="008C1865">
        <w:rPr>
          <w:color w:val="231F20"/>
          <w:sz w:val="24"/>
          <w:szCs w:val="24"/>
        </w:rPr>
        <w:t>was one of the greatest responsibilities he had ever undertaken, but it was also the most rewarding.</w:t>
      </w:r>
      <w:r w:rsidR="00532945" w:rsidRPr="008C1865">
        <w:rPr>
          <w:color w:val="231F20"/>
          <w:spacing w:val="-14"/>
          <w:sz w:val="24"/>
          <w:szCs w:val="24"/>
        </w:rPr>
        <w:t xml:space="preserve"> </w:t>
      </w:r>
      <w:r w:rsidR="00532945" w:rsidRPr="008C1865">
        <w:rPr>
          <w:color w:val="231F20"/>
          <w:sz w:val="24"/>
          <w:szCs w:val="24"/>
        </w:rPr>
        <w:t>The</w:t>
      </w:r>
      <w:r w:rsidR="00532945" w:rsidRPr="008C1865">
        <w:rPr>
          <w:color w:val="231F20"/>
          <w:spacing w:val="-14"/>
          <w:sz w:val="24"/>
          <w:szCs w:val="24"/>
        </w:rPr>
        <w:t xml:space="preserve"> </w:t>
      </w:r>
      <w:r w:rsidR="00532945" w:rsidRPr="008C1865">
        <w:rPr>
          <w:color w:val="231F20"/>
          <w:sz w:val="24"/>
          <w:szCs w:val="24"/>
        </w:rPr>
        <w:t>apostle</w:t>
      </w:r>
      <w:r w:rsidR="00532945" w:rsidRPr="008C1865">
        <w:rPr>
          <w:color w:val="231F20"/>
          <w:spacing w:val="-14"/>
          <w:sz w:val="24"/>
          <w:szCs w:val="24"/>
        </w:rPr>
        <w:t xml:space="preserve"> </w:t>
      </w:r>
      <w:r w:rsidR="00532945" w:rsidRPr="008C1865">
        <w:rPr>
          <w:color w:val="231F20"/>
          <w:sz w:val="24"/>
          <w:szCs w:val="24"/>
        </w:rPr>
        <w:t>Paul’s</w:t>
      </w:r>
      <w:r w:rsidR="00532945" w:rsidRPr="008C1865">
        <w:rPr>
          <w:color w:val="231F20"/>
          <w:spacing w:val="-14"/>
          <w:sz w:val="24"/>
          <w:szCs w:val="24"/>
        </w:rPr>
        <w:t xml:space="preserve"> </w:t>
      </w:r>
      <w:r w:rsidR="00532945" w:rsidRPr="008C1865">
        <w:rPr>
          <w:color w:val="231F20"/>
          <w:sz w:val="24"/>
          <w:szCs w:val="24"/>
        </w:rPr>
        <w:t>defense</w:t>
      </w:r>
      <w:r w:rsidR="00532945" w:rsidRPr="008C1865">
        <w:rPr>
          <w:color w:val="231F20"/>
          <w:spacing w:val="-14"/>
          <w:sz w:val="24"/>
          <w:szCs w:val="24"/>
        </w:rPr>
        <w:t xml:space="preserve"> </w:t>
      </w:r>
      <w:r w:rsidR="00532945" w:rsidRPr="008C1865">
        <w:rPr>
          <w:color w:val="231F20"/>
          <w:sz w:val="24"/>
          <w:szCs w:val="24"/>
        </w:rPr>
        <w:t>in</w:t>
      </w:r>
      <w:r w:rsidR="00532945" w:rsidRPr="008C1865">
        <w:rPr>
          <w:color w:val="231F20"/>
          <w:spacing w:val="-14"/>
          <w:sz w:val="24"/>
          <w:szCs w:val="24"/>
        </w:rPr>
        <w:t xml:space="preserve"> </w:t>
      </w:r>
      <w:r w:rsidR="00532945" w:rsidRPr="008C1865">
        <w:rPr>
          <w:color w:val="231F20"/>
          <w:sz w:val="24"/>
          <w:szCs w:val="24"/>
        </w:rPr>
        <w:t>Acts 26 gives us a great example to follow.</w:t>
      </w:r>
    </w:p>
    <w:p w14:paraId="7256B063" w14:textId="0772A331" w:rsidR="00532945" w:rsidRPr="008C1865" w:rsidRDefault="00532945" w:rsidP="008C1865">
      <w:pPr>
        <w:pStyle w:val="BodyText"/>
        <w:spacing w:after="200" w:line="240" w:lineRule="auto"/>
        <w:rPr>
          <w:color w:val="231F20"/>
          <w:spacing w:val="-2"/>
          <w:sz w:val="24"/>
          <w:szCs w:val="24"/>
        </w:rPr>
      </w:pPr>
      <w:r w:rsidRPr="008C1865">
        <w:rPr>
          <w:color w:val="231F20"/>
          <w:sz w:val="24"/>
          <w:szCs w:val="24"/>
        </w:rPr>
        <w:t>Paul opened by announcing his defense. Defense</w:t>
      </w:r>
      <w:r w:rsidRPr="008C1865">
        <w:rPr>
          <w:color w:val="231F20"/>
          <w:spacing w:val="-12"/>
          <w:sz w:val="24"/>
          <w:szCs w:val="24"/>
        </w:rPr>
        <w:t xml:space="preserve"> </w:t>
      </w:r>
      <w:r w:rsidRPr="008C1865">
        <w:rPr>
          <w:color w:val="231F20"/>
          <w:sz w:val="24"/>
          <w:szCs w:val="24"/>
        </w:rPr>
        <w:t>renders</w:t>
      </w:r>
      <w:r w:rsidRPr="008C1865">
        <w:rPr>
          <w:color w:val="231F20"/>
          <w:spacing w:val="-12"/>
          <w:sz w:val="24"/>
          <w:szCs w:val="24"/>
        </w:rPr>
        <w:t xml:space="preserve"> </w:t>
      </w:r>
      <w:r w:rsidRPr="008C1865">
        <w:rPr>
          <w:color w:val="231F20"/>
          <w:sz w:val="24"/>
          <w:szCs w:val="24"/>
        </w:rPr>
        <w:t>the</w:t>
      </w:r>
      <w:r w:rsidRPr="008C1865">
        <w:rPr>
          <w:color w:val="231F20"/>
          <w:spacing w:val="-12"/>
          <w:sz w:val="24"/>
          <w:szCs w:val="24"/>
        </w:rPr>
        <w:t xml:space="preserve"> </w:t>
      </w:r>
      <w:r w:rsidRPr="008C1865">
        <w:rPr>
          <w:color w:val="231F20"/>
          <w:sz w:val="24"/>
          <w:szCs w:val="24"/>
        </w:rPr>
        <w:t>Greek</w:t>
      </w:r>
      <w:r w:rsidRPr="008C1865">
        <w:rPr>
          <w:color w:val="231F20"/>
          <w:spacing w:val="-12"/>
          <w:sz w:val="24"/>
          <w:szCs w:val="24"/>
        </w:rPr>
        <w:t xml:space="preserve"> </w:t>
      </w:r>
      <w:r w:rsidRPr="008C1865">
        <w:rPr>
          <w:color w:val="231F20"/>
          <w:sz w:val="24"/>
          <w:szCs w:val="24"/>
        </w:rPr>
        <w:t>word</w:t>
      </w:r>
      <w:r w:rsidRPr="008C1865">
        <w:rPr>
          <w:color w:val="231F20"/>
          <w:spacing w:val="-12"/>
          <w:sz w:val="24"/>
          <w:szCs w:val="24"/>
        </w:rPr>
        <w:t xml:space="preserve"> </w:t>
      </w:r>
      <w:r w:rsidRPr="008C1865">
        <w:rPr>
          <w:i/>
          <w:color w:val="231F20"/>
          <w:sz w:val="24"/>
          <w:szCs w:val="24"/>
        </w:rPr>
        <w:t>apologia</w:t>
      </w:r>
      <w:r w:rsidRPr="008C1865">
        <w:rPr>
          <w:color w:val="231F20"/>
          <w:sz w:val="24"/>
          <w:szCs w:val="24"/>
        </w:rPr>
        <w:t xml:space="preserve">, from which we get the word </w:t>
      </w:r>
      <w:r w:rsidRPr="008C1865">
        <w:rPr>
          <w:i/>
          <w:color w:val="231F20"/>
          <w:sz w:val="24"/>
          <w:szCs w:val="24"/>
        </w:rPr>
        <w:t>apologetics</w:t>
      </w:r>
      <w:r w:rsidRPr="008C1865">
        <w:rPr>
          <w:color w:val="231F20"/>
          <w:sz w:val="24"/>
          <w:szCs w:val="24"/>
        </w:rPr>
        <w:t>.</w:t>
      </w:r>
      <w:r w:rsidRPr="008C1865">
        <w:rPr>
          <w:sz w:val="24"/>
          <w:szCs w:val="24"/>
        </w:rPr>
        <w:t xml:space="preserve"> </w:t>
      </w:r>
      <w:r w:rsidRPr="008C1865">
        <w:rPr>
          <w:color w:val="231F20"/>
          <w:sz w:val="24"/>
          <w:szCs w:val="24"/>
        </w:rPr>
        <w:t>A</w:t>
      </w:r>
      <w:r w:rsidRPr="008C1865">
        <w:rPr>
          <w:color w:val="231F20"/>
          <w:spacing w:val="-4"/>
          <w:sz w:val="24"/>
          <w:szCs w:val="24"/>
        </w:rPr>
        <w:t xml:space="preserve"> </w:t>
      </w:r>
      <w:r w:rsidRPr="008C1865">
        <w:rPr>
          <w:color w:val="231F20"/>
          <w:sz w:val="24"/>
          <w:szCs w:val="24"/>
        </w:rPr>
        <w:t>form</w:t>
      </w:r>
      <w:r w:rsidRPr="008C1865">
        <w:rPr>
          <w:color w:val="231F20"/>
          <w:spacing w:val="-4"/>
          <w:sz w:val="24"/>
          <w:szCs w:val="24"/>
        </w:rPr>
        <w:t xml:space="preserve"> </w:t>
      </w:r>
      <w:r w:rsidRPr="008C1865">
        <w:rPr>
          <w:color w:val="231F20"/>
          <w:sz w:val="24"/>
          <w:szCs w:val="24"/>
        </w:rPr>
        <w:t>of</w:t>
      </w:r>
      <w:r w:rsidRPr="008C1865">
        <w:rPr>
          <w:color w:val="231F20"/>
          <w:spacing w:val="-4"/>
          <w:sz w:val="24"/>
          <w:szCs w:val="24"/>
        </w:rPr>
        <w:t xml:space="preserve"> </w:t>
      </w:r>
      <w:r w:rsidRPr="008C1865">
        <w:rPr>
          <w:color w:val="231F20"/>
          <w:sz w:val="24"/>
          <w:szCs w:val="24"/>
        </w:rPr>
        <w:t>this</w:t>
      </w:r>
      <w:r w:rsidRPr="008C1865">
        <w:rPr>
          <w:color w:val="231F20"/>
          <w:spacing w:val="-4"/>
          <w:sz w:val="24"/>
          <w:szCs w:val="24"/>
        </w:rPr>
        <w:t xml:space="preserve"> </w:t>
      </w:r>
      <w:r w:rsidRPr="008C1865">
        <w:rPr>
          <w:color w:val="231F20"/>
          <w:sz w:val="24"/>
          <w:szCs w:val="24"/>
        </w:rPr>
        <w:t>word</w:t>
      </w:r>
      <w:r w:rsidRPr="008C1865">
        <w:rPr>
          <w:color w:val="231F20"/>
          <w:spacing w:val="-4"/>
          <w:sz w:val="24"/>
          <w:szCs w:val="24"/>
        </w:rPr>
        <w:t xml:space="preserve"> </w:t>
      </w:r>
      <w:r w:rsidRPr="008C1865">
        <w:rPr>
          <w:color w:val="231F20"/>
          <w:sz w:val="24"/>
          <w:szCs w:val="24"/>
        </w:rPr>
        <w:t>appears</w:t>
      </w:r>
      <w:r w:rsidRPr="008C1865">
        <w:rPr>
          <w:color w:val="231F20"/>
          <w:spacing w:val="-4"/>
          <w:sz w:val="24"/>
          <w:szCs w:val="24"/>
        </w:rPr>
        <w:t xml:space="preserve"> </w:t>
      </w:r>
      <w:r w:rsidRPr="008C1865">
        <w:rPr>
          <w:color w:val="231F20"/>
          <w:sz w:val="24"/>
          <w:szCs w:val="24"/>
        </w:rPr>
        <w:t>three</w:t>
      </w:r>
      <w:r w:rsidRPr="008C1865">
        <w:rPr>
          <w:color w:val="231F20"/>
          <w:spacing w:val="-4"/>
          <w:sz w:val="24"/>
          <w:szCs w:val="24"/>
        </w:rPr>
        <w:t xml:space="preserve"> </w:t>
      </w:r>
      <w:r w:rsidRPr="008C1865">
        <w:rPr>
          <w:color w:val="231F20"/>
          <w:sz w:val="24"/>
          <w:szCs w:val="24"/>
        </w:rPr>
        <w:t xml:space="preserve">times </w:t>
      </w:r>
      <w:r w:rsidRPr="008C1865">
        <w:rPr>
          <w:color w:val="231F20"/>
          <w:spacing w:val="-4"/>
          <w:sz w:val="24"/>
          <w:szCs w:val="24"/>
        </w:rPr>
        <w:t>in</w:t>
      </w:r>
      <w:r w:rsidRPr="008C1865">
        <w:rPr>
          <w:color w:val="231F20"/>
          <w:spacing w:val="-8"/>
          <w:sz w:val="24"/>
          <w:szCs w:val="24"/>
        </w:rPr>
        <w:t xml:space="preserve"> </w:t>
      </w:r>
      <w:r w:rsidRPr="008C1865">
        <w:rPr>
          <w:color w:val="231F20"/>
          <w:spacing w:val="-4"/>
          <w:sz w:val="24"/>
          <w:szCs w:val="24"/>
        </w:rPr>
        <w:t>this</w:t>
      </w:r>
      <w:r w:rsidRPr="008C1865">
        <w:rPr>
          <w:color w:val="231F20"/>
          <w:spacing w:val="-8"/>
          <w:sz w:val="24"/>
          <w:szCs w:val="24"/>
        </w:rPr>
        <w:t xml:space="preserve"> </w:t>
      </w:r>
      <w:r w:rsidRPr="008C1865">
        <w:rPr>
          <w:color w:val="231F20"/>
          <w:spacing w:val="-4"/>
          <w:sz w:val="24"/>
          <w:szCs w:val="24"/>
        </w:rPr>
        <w:t>chapter</w:t>
      </w:r>
      <w:r w:rsidRPr="008C1865">
        <w:rPr>
          <w:color w:val="231F20"/>
          <w:spacing w:val="-8"/>
          <w:sz w:val="24"/>
          <w:szCs w:val="24"/>
        </w:rPr>
        <w:t xml:space="preserve"> </w:t>
      </w:r>
      <w:r w:rsidRPr="008C1865">
        <w:rPr>
          <w:color w:val="231F20"/>
          <w:spacing w:val="-4"/>
          <w:sz w:val="24"/>
          <w:szCs w:val="24"/>
        </w:rPr>
        <w:t>(vv.</w:t>
      </w:r>
      <w:r w:rsidRPr="008C1865">
        <w:rPr>
          <w:color w:val="231F20"/>
          <w:spacing w:val="-8"/>
          <w:sz w:val="24"/>
          <w:szCs w:val="24"/>
        </w:rPr>
        <w:t xml:space="preserve"> </w:t>
      </w:r>
      <w:r w:rsidRPr="008C1865">
        <w:rPr>
          <w:color w:val="231F20"/>
          <w:spacing w:val="-4"/>
          <w:sz w:val="24"/>
          <w:szCs w:val="24"/>
        </w:rPr>
        <w:t>1,2,24).</w:t>
      </w:r>
      <w:r w:rsidRPr="008C1865">
        <w:rPr>
          <w:color w:val="231F20"/>
          <w:spacing w:val="-8"/>
          <w:sz w:val="24"/>
          <w:szCs w:val="24"/>
        </w:rPr>
        <w:t xml:space="preserve"> </w:t>
      </w:r>
      <w:r w:rsidRPr="008C1865">
        <w:rPr>
          <w:color w:val="231F20"/>
          <w:spacing w:val="-4"/>
          <w:sz w:val="24"/>
          <w:szCs w:val="24"/>
        </w:rPr>
        <w:t>Paul’s</w:t>
      </w:r>
      <w:r w:rsidRPr="008C1865">
        <w:rPr>
          <w:color w:val="231F20"/>
          <w:spacing w:val="-8"/>
          <w:sz w:val="24"/>
          <w:szCs w:val="24"/>
        </w:rPr>
        <w:t xml:space="preserve"> </w:t>
      </w:r>
      <w:r w:rsidRPr="008C1865">
        <w:rPr>
          <w:color w:val="231F20"/>
          <w:spacing w:val="-4"/>
          <w:sz w:val="24"/>
          <w:szCs w:val="24"/>
        </w:rPr>
        <w:t>story</w:t>
      </w:r>
      <w:r w:rsidRPr="008C1865">
        <w:rPr>
          <w:color w:val="231F20"/>
          <w:spacing w:val="-8"/>
          <w:sz w:val="24"/>
          <w:szCs w:val="24"/>
        </w:rPr>
        <w:t xml:space="preserve"> </w:t>
      </w:r>
      <w:r w:rsidRPr="008C1865">
        <w:rPr>
          <w:color w:val="231F20"/>
          <w:spacing w:val="-4"/>
          <w:sz w:val="24"/>
          <w:szCs w:val="24"/>
        </w:rPr>
        <w:t xml:space="preserve">of </w:t>
      </w:r>
      <w:r w:rsidRPr="008C1865">
        <w:rPr>
          <w:color w:val="231F20"/>
          <w:sz w:val="24"/>
          <w:szCs w:val="24"/>
        </w:rPr>
        <w:t>transformation</w:t>
      </w:r>
      <w:r w:rsidRPr="008C1865">
        <w:rPr>
          <w:color w:val="231F20"/>
          <w:spacing w:val="-14"/>
          <w:sz w:val="24"/>
          <w:szCs w:val="24"/>
        </w:rPr>
        <w:t xml:space="preserve"> </w:t>
      </w:r>
      <w:r w:rsidRPr="008C1865">
        <w:rPr>
          <w:color w:val="231F20"/>
          <w:sz w:val="24"/>
          <w:szCs w:val="24"/>
        </w:rPr>
        <w:t>would</w:t>
      </w:r>
      <w:r w:rsidRPr="008C1865">
        <w:rPr>
          <w:color w:val="231F20"/>
          <w:spacing w:val="-14"/>
          <w:sz w:val="24"/>
          <w:szCs w:val="24"/>
        </w:rPr>
        <w:t xml:space="preserve"> </w:t>
      </w:r>
      <w:r w:rsidRPr="008C1865">
        <w:rPr>
          <w:color w:val="231F20"/>
          <w:sz w:val="24"/>
          <w:szCs w:val="24"/>
        </w:rPr>
        <w:t>inspire</w:t>
      </w:r>
      <w:r w:rsidRPr="008C1865">
        <w:rPr>
          <w:color w:val="231F20"/>
          <w:spacing w:val="-14"/>
          <w:sz w:val="24"/>
          <w:szCs w:val="24"/>
        </w:rPr>
        <w:t xml:space="preserve"> </w:t>
      </w:r>
      <w:r w:rsidRPr="008C1865">
        <w:rPr>
          <w:color w:val="231F20"/>
          <w:sz w:val="24"/>
          <w:szCs w:val="24"/>
        </w:rPr>
        <w:t>early</w:t>
      </w:r>
      <w:r w:rsidRPr="008C1865">
        <w:rPr>
          <w:color w:val="231F20"/>
          <w:spacing w:val="-14"/>
          <w:sz w:val="24"/>
          <w:szCs w:val="24"/>
        </w:rPr>
        <w:t xml:space="preserve"> </w:t>
      </w:r>
      <w:r w:rsidRPr="008C1865">
        <w:rPr>
          <w:color w:val="231F20"/>
          <w:sz w:val="24"/>
          <w:szCs w:val="24"/>
        </w:rPr>
        <w:t>Christians to</w:t>
      </w:r>
      <w:r w:rsidRPr="008C1865">
        <w:rPr>
          <w:color w:val="231F20"/>
          <w:spacing w:val="-2"/>
          <w:sz w:val="24"/>
          <w:szCs w:val="24"/>
        </w:rPr>
        <w:t xml:space="preserve"> </w:t>
      </w:r>
      <w:r w:rsidRPr="008C1865">
        <w:rPr>
          <w:color w:val="231F20"/>
          <w:sz w:val="24"/>
          <w:szCs w:val="24"/>
        </w:rPr>
        <w:t>persevere</w:t>
      </w:r>
      <w:r w:rsidRPr="008C1865">
        <w:rPr>
          <w:color w:val="231F20"/>
          <w:spacing w:val="-2"/>
          <w:sz w:val="24"/>
          <w:szCs w:val="24"/>
        </w:rPr>
        <w:t xml:space="preserve"> </w:t>
      </w:r>
      <w:r w:rsidRPr="008C1865">
        <w:rPr>
          <w:color w:val="231F20"/>
          <w:sz w:val="24"/>
          <w:szCs w:val="24"/>
        </w:rPr>
        <w:t>in</w:t>
      </w:r>
      <w:r w:rsidRPr="008C1865">
        <w:rPr>
          <w:color w:val="231F20"/>
          <w:spacing w:val="-2"/>
          <w:sz w:val="24"/>
          <w:szCs w:val="24"/>
        </w:rPr>
        <w:t xml:space="preserve"> </w:t>
      </w:r>
      <w:r w:rsidRPr="008C1865">
        <w:rPr>
          <w:color w:val="231F20"/>
          <w:sz w:val="24"/>
          <w:szCs w:val="24"/>
        </w:rPr>
        <w:t>sharing</w:t>
      </w:r>
      <w:r w:rsidRPr="008C1865">
        <w:rPr>
          <w:color w:val="231F20"/>
          <w:spacing w:val="-2"/>
          <w:sz w:val="24"/>
          <w:szCs w:val="24"/>
        </w:rPr>
        <w:t xml:space="preserve"> </w:t>
      </w:r>
      <w:r w:rsidRPr="008C1865">
        <w:rPr>
          <w:color w:val="231F20"/>
          <w:sz w:val="24"/>
          <w:szCs w:val="24"/>
        </w:rPr>
        <w:t>their</w:t>
      </w:r>
      <w:r w:rsidRPr="008C1865">
        <w:rPr>
          <w:color w:val="231F20"/>
          <w:spacing w:val="-2"/>
          <w:sz w:val="24"/>
          <w:szCs w:val="24"/>
        </w:rPr>
        <w:t xml:space="preserve"> </w:t>
      </w:r>
      <w:r w:rsidRPr="008C1865">
        <w:rPr>
          <w:color w:val="231F20"/>
          <w:sz w:val="24"/>
          <w:szCs w:val="24"/>
        </w:rPr>
        <w:t>faith,</w:t>
      </w:r>
      <w:r w:rsidRPr="008C1865">
        <w:rPr>
          <w:color w:val="231F20"/>
          <w:spacing w:val="-2"/>
          <w:sz w:val="24"/>
          <w:szCs w:val="24"/>
        </w:rPr>
        <w:t xml:space="preserve"> </w:t>
      </w:r>
      <w:r w:rsidRPr="008C1865">
        <w:rPr>
          <w:color w:val="231F20"/>
          <w:sz w:val="24"/>
          <w:szCs w:val="24"/>
        </w:rPr>
        <w:t>no</w:t>
      </w:r>
      <w:r w:rsidRPr="008C1865">
        <w:rPr>
          <w:color w:val="231F20"/>
          <w:spacing w:val="-2"/>
          <w:sz w:val="24"/>
          <w:szCs w:val="24"/>
        </w:rPr>
        <w:t xml:space="preserve"> </w:t>
      </w:r>
      <w:r w:rsidRPr="008C1865">
        <w:rPr>
          <w:color w:val="231F20"/>
          <w:sz w:val="24"/>
          <w:szCs w:val="24"/>
        </w:rPr>
        <w:t>matter the circumstances. Paul even declared, “I</w:t>
      </w:r>
      <w:r w:rsidRPr="008C1865">
        <w:rPr>
          <w:color w:val="231F20"/>
          <w:spacing w:val="-14"/>
          <w:sz w:val="24"/>
          <w:szCs w:val="24"/>
        </w:rPr>
        <w:t xml:space="preserve"> </w:t>
      </w:r>
      <w:r w:rsidRPr="008C1865">
        <w:rPr>
          <w:color w:val="231F20"/>
          <w:sz w:val="24"/>
          <w:szCs w:val="24"/>
        </w:rPr>
        <w:t>consider</w:t>
      </w:r>
      <w:r w:rsidRPr="008C1865">
        <w:rPr>
          <w:color w:val="231F20"/>
          <w:spacing w:val="-14"/>
          <w:sz w:val="24"/>
          <w:szCs w:val="24"/>
        </w:rPr>
        <w:t xml:space="preserve"> </w:t>
      </w:r>
      <w:r w:rsidRPr="008C1865">
        <w:rPr>
          <w:color w:val="231F20"/>
          <w:sz w:val="24"/>
          <w:szCs w:val="24"/>
        </w:rPr>
        <w:t>myself</w:t>
      </w:r>
      <w:r w:rsidRPr="008C1865">
        <w:rPr>
          <w:color w:val="231F20"/>
          <w:spacing w:val="-14"/>
          <w:sz w:val="24"/>
          <w:szCs w:val="24"/>
        </w:rPr>
        <w:t xml:space="preserve"> </w:t>
      </w:r>
      <w:r w:rsidRPr="008C1865">
        <w:rPr>
          <w:color w:val="231F20"/>
          <w:sz w:val="24"/>
          <w:szCs w:val="24"/>
        </w:rPr>
        <w:t>fortunate,”</w:t>
      </w:r>
      <w:r w:rsidRPr="008C1865">
        <w:rPr>
          <w:color w:val="231F20"/>
          <w:spacing w:val="-14"/>
          <w:sz w:val="24"/>
          <w:szCs w:val="24"/>
        </w:rPr>
        <w:t xml:space="preserve"> </w:t>
      </w:r>
      <w:r w:rsidRPr="008C1865">
        <w:rPr>
          <w:color w:val="231F20"/>
          <w:sz w:val="24"/>
          <w:szCs w:val="24"/>
        </w:rPr>
        <w:t>because he</w:t>
      </w:r>
      <w:r w:rsidRPr="008C1865">
        <w:rPr>
          <w:color w:val="231F20"/>
          <w:spacing w:val="-13"/>
          <w:sz w:val="24"/>
          <w:szCs w:val="24"/>
        </w:rPr>
        <w:t xml:space="preserve"> </w:t>
      </w:r>
      <w:r w:rsidRPr="008C1865">
        <w:rPr>
          <w:color w:val="231F20"/>
          <w:sz w:val="24"/>
          <w:szCs w:val="24"/>
        </w:rPr>
        <w:t>recognized</w:t>
      </w:r>
      <w:r w:rsidRPr="008C1865">
        <w:rPr>
          <w:color w:val="231F20"/>
          <w:spacing w:val="-13"/>
          <w:sz w:val="24"/>
          <w:szCs w:val="24"/>
        </w:rPr>
        <w:t xml:space="preserve"> </w:t>
      </w:r>
      <w:r w:rsidRPr="008C1865">
        <w:rPr>
          <w:color w:val="231F20"/>
          <w:sz w:val="24"/>
          <w:szCs w:val="24"/>
        </w:rPr>
        <w:t>this</w:t>
      </w:r>
      <w:r w:rsidRPr="008C1865">
        <w:rPr>
          <w:color w:val="231F20"/>
          <w:spacing w:val="-13"/>
          <w:sz w:val="24"/>
          <w:szCs w:val="24"/>
        </w:rPr>
        <w:t xml:space="preserve"> </w:t>
      </w:r>
      <w:r w:rsidRPr="008C1865">
        <w:rPr>
          <w:color w:val="231F20"/>
          <w:sz w:val="24"/>
          <w:szCs w:val="24"/>
        </w:rPr>
        <w:t>as</w:t>
      </w:r>
      <w:r w:rsidRPr="008C1865">
        <w:rPr>
          <w:color w:val="231F20"/>
          <w:spacing w:val="-13"/>
          <w:sz w:val="24"/>
          <w:szCs w:val="24"/>
        </w:rPr>
        <w:t xml:space="preserve"> </w:t>
      </w:r>
      <w:r w:rsidRPr="008C1865">
        <w:rPr>
          <w:color w:val="231F20"/>
          <w:sz w:val="24"/>
          <w:szCs w:val="24"/>
        </w:rPr>
        <w:t>a</w:t>
      </w:r>
      <w:r w:rsidRPr="008C1865">
        <w:rPr>
          <w:color w:val="231F20"/>
          <w:spacing w:val="-13"/>
          <w:sz w:val="24"/>
          <w:szCs w:val="24"/>
        </w:rPr>
        <w:t xml:space="preserve"> </w:t>
      </w:r>
      <w:r w:rsidRPr="008C1865">
        <w:rPr>
          <w:color w:val="231F20"/>
          <w:sz w:val="24"/>
          <w:szCs w:val="24"/>
        </w:rPr>
        <w:t>God-</w:t>
      </w:r>
      <w:r w:rsidRPr="008C1865">
        <w:rPr>
          <w:color w:val="231F20"/>
          <w:spacing w:val="-2"/>
          <w:sz w:val="24"/>
          <w:szCs w:val="24"/>
        </w:rPr>
        <w:t>ordained</w:t>
      </w:r>
      <w:r w:rsidRPr="008C1865">
        <w:rPr>
          <w:sz w:val="24"/>
          <w:szCs w:val="24"/>
        </w:rPr>
        <w:t xml:space="preserve"> </w:t>
      </w:r>
      <w:r w:rsidRPr="008C1865">
        <w:rPr>
          <w:color w:val="231F20"/>
          <w:spacing w:val="-2"/>
          <w:sz w:val="24"/>
          <w:szCs w:val="24"/>
        </w:rPr>
        <w:t>circumstance</w:t>
      </w:r>
      <w:r w:rsidRPr="008C1865">
        <w:rPr>
          <w:color w:val="231F20"/>
          <w:spacing w:val="-6"/>
          <w:sz w:val="24"/>
          <w:szCs w:val="24"/>
        </w:rPr>
        <w:t xml:space="preserve"> </w:t>
      </w:r>
      <w:r w:rsidRPr="008C1865">
        <w:rPr>
          <w:color w:val="231F20"/>
          <w:spacing w:val="-2"/>
          <w:sz w:val="24"/>
          <w:szCs w:val="24"/>
        </w:rPr>
        <w:t>to</w:t>
      </w:r>
      <w:r w:rsidRPr="008C1865">
        <w:rPr>
          <w:color w:val="231F20"/>
          <w:spacing w:val="-5"/>
          <w:sz w:val="24"/>
          <w:szCs w:val="24"/>
        </w:rPr>
        <w:t xml:space="preserve"> </w:t>
      </w:r>
      <w:r w:rsidRPr="008C1865">
        <w:rPr>
          <w:color w:val="231F20"/>
          <w:spacing w:val="-2"/>
          <w:sz w:val="24"/>
          <w:szCs w:val="24"/>
        </w:rPr>
        <w:t>share</w:t>
      </w:r>
      <w:r w:rsidRPr="008C1865">
        <w:rPr>
          <w:color w:val="231F20"/>
          <w:spacing w:val="-5"/>
          <w:sz w:val="24"/>
          <w:szCs w:val="24"/>
        </w:rPr>
        <w:t xml:space="preserve"> </w:t>
      </w:r>
      <w:r w:rsidRPr="008C1865">
        <w:rPr>
          <w:color w:val="231F20"/>
          <w:spacing w:val="-2"/>
          <w:sz w:val="24"/>
          <w:szCs w:val="24"/>
        </w:rPr>
        <w:t>his</w:t>
      </w:r>
      <w:r w:rsidRPr="008C1865">
        <w:rPr>
          <w:color w:val="231F20"/>
          <w:spacing w:val="-5"/>
          <w:sz w:val="24"/>
          <w:szCs w:val="24"/>
        </w:rPr>
        <w:t xml:space="preserve"> </w:t>
      </w:r>
      <w:r w:rsidRPr="008C1865">
        <w:rPr>
          <w:color w:val="231F20"/>
          <w:spacing w:val="-2"/>
          <w:sz w:val="24"/>
          <w:szCs w:val="24"/>
        </w:rPr>
        <w:t>personal</w:t>
      </w:r>
      <w:r w:rsidRPr="008C1865">
        <w:rPr>
          <w:color w:val="231F20"/>
          <w:spacing w:val="-6"/>
          <w:sz w:val="24"/>
          <w:szCs w:val="24"/>
        </w:rPr>
        <w:t xml:space="preserve"> </w:t>
      </w:r>
      <w:r w:rsidRPr="008C1865">
        <w:rPr>
          <w:color w:val="231F20"/>
          <w:spacing w:val="-2"/>
          <w:sz w:val="24"/>
          <w:szCs w:val="24"/>
        </w:rPr>
        <w:t>testimony.</w:t>
      </w:r>
    </w:p>
    <w:p w14:paraId="1D79F1B7" w14:textId="5BD5D198" w:rsidR="002F5E69" w:rsidRPr="008C1865" w:rsidRDefault="002F5E69" w:rsidP="008C1865">
      <w:pPr>
        <w:pStyle w:val="BodyText"/>
        <w:spacing w:after="200" w:line="240" w:lineRule="auto"/>
        <w:rPr>
          <w:sz w:val="24"/>
          <w:szCs w:val="24"/>
        </w:rPr>
      </w:pPr>
      <w:r w:rsidRPr="008C1865">
        <w:rPr>
          <w:color w:val="231F20"/>
          <w:sz w:val="24"/>
          <w:szCs w:val="24"/>
        </w:rPr>
        <w:t>In</w:t>
      </w:r>
      <w:r w:rsidRPr="008C1865">
        <w:rPr>
          <w:color w:val="231F20"/>
          <w:spacing w:val="-12"/>
          <w:sz w:val="24"/>
          <w:szCs w:val="24"/>
        </w:rPr>
        <w:t xml:space="preserve"> </w:t>
      </w:r>
      <w:r w:rsidRPr="008C1865">
        <w:rPr>
          <w:color w:val="231F20"/>
          <w:sz w:val="24"/>
          <w:szCs w:val="24"/>
        </w:rPr>
        <w:t>Acts</w:t>
      </w:r>
      <w:r w:rsidRPr="008C1865">
        <w:rPr>
          <w:color w:val="231F20"/>
          <w:spacing w:val="-12"/>
          <w:sz w:val="24"/>
          <w:szCs w:val="24"/>
        </w:rPr>
        <w:t xml:space="preserve"> </w:t>
      </w:r>
      <w:r w:rsidRPr="008C1865">
        <w:rPr>
          <w:color w:val="231F20"/>
          <w:sz w:val="24"/>
          <w:szCs w:val="24"/>
        </w:rPr>
        <w:t>26:4-5,</w:t>
      </w:r>
      <w:r w:rsidRPr="008C1865">
        <w:rPr>
          <w:color w:val="231F20"/>
          <w:spacing w:val="-12"/>
          <w:sz w:val="24"/>
          <w:szCs w:val="24"/>
        </w:rPr>
        <w:t xml:space="preserve"> </w:t>
      </w:r>
      <w:r w:rsidRPr="008C1865">
        <w:rPr>
          <w:color w:val="231F20"/>
          <w:sz w:val="24"/>
          <w:szCs w:val="24"/>
        </w:rPr>
        <w:t>Paul</w:t>
      </w:r>
      <w:r w:rsidRPr="008C1865">
        <w:rPr>
          <w:color w:val="231F20"/>
          <w:spacing w:val="-12"/>
          <w:sz w:val="24"/>
          <w:szCs w:val="24"/>
        </w:rPr>
        <w:t xml:space="preserve"> </w:t>
      </w:r>
      <w:proofErr w:type="gramStart"/>
      <w:r w:rsidRPr="008C1865">
        <w:rPr>
          <w:color w:val="231F20"/>
          <w:sz w:val="24"/>
          <w:szCs w:val="24"/>
        </w:rPr>
        <w:t>told</w:t>
      </w:r>
      <w:proofErr w:type="gramEnd"/>
      <w:r w:rsidRPr="008C1865">
        <w:rPr>
          <w:color w:val="231F20"/>
          <w:spacing w:val="-12"/>
          <w:sz w:val="24"/>
          <w:szCs w:val="24"/>
        </w:rPr>
        <w:t xml:space="preserve"> </w:t>
      </w:r>
      <w:r w:rsidRPr="008C1865">
        <w:rPr>
          <w:color w:val="231F20"/>
          <w:sz w:val="24"/>
          <w:szCs w:val="24"/>
        </w:rPr>
        <w:t>about</w:t>
      </w:r>
      <w:r w:rsidRPr="008C1865">
        <w:rPr>
          <w:color w:val="231F20"/>
          <w:spacing w:val="-12"/>
          <w:sz w:val="24"/>
          <w:szCs w:val="24"/>
        </w:rPr>
        <w:t xml:space="preserve"> </w:t>
      </w:r>
      <w:r w:rsidRPr="008C1865">
        <w:rPr>
          <w:color w:val="231F20"/>
          <w:sz w:val="24"/>
          <w:szCs w:val="24"/>
        </w:rPr>
        <w:t>his</w:t>
      </w:r>
      <w:r w:rsidRPr="008C1865">
        <w:rPr>
          <w:color w:val="231F20"/>
          <w:spacing w:val="-12"/>
          <w:sz w:val="24"/>
          <w:szCs w:val="24"/>
        </w:rPr>
        <w:t xml:space="preserve"> </w:t>
      </w:r>
      <w:r w:rsidRPr="008C1865">
        <w:rPr>
          <w:color w:val="231F20"/>
          <w:sz w:val="24"/>
          <w:szCs w:val="24"/>
        </w:rPr>
        <w:t>life</w:t>
      </w:r>
      <w:r w:rsidRPr="008C1865">
        <w:rPr>
          <w:color w:val="231F20"/>
          <w:spacing w:val="-12"/>
          <w:sz w:val="24"/>
          <w:szCs w:val="24"/>
        </w:rPr>
        <w:t xml:space="preserve"> </w:t>
      </w:r>
      <w:r w:rsidRPr="008C1865">
        <w:rPr>
          <w:color w:val="231F20"/>
          <w:sz w:val="24"/>
          <w:szCs w:val="24"/>
        </w:rPr>
        <w:t>before coming to Jesus Christ. We, too, should always begin our testimonies by sharing what our lives were like before Christ and what led to our need for Christ. Details of our lives before Christ are only important insofar as they set up our need for Christ and our transformation in Him. The point of sharing</w:t>
      </w:r>
      <w:r w:rsidRPr="008C1865">
        <w:rPr>
          <w:color w:val="231F20"/>
          <w:spacing w:val="-11"/>
          <w:sz w:val="24"/>
          <w:szCs w:val="24"/>
        </w:rPr>
        <w:t xml:space="preserve"> </w:t>
      </w:r>
      <w:r w:rsidRPr="008C1865">
        <w:rPr>
          <w:color w:val="231F20"/>
          <w:sz w:val="24"/>
          <w:szCs w:val="24"/>
        </w:rPr>
        <w:t>our</w:t>
      </w:r>
      <w:r w:rsidRPr="008C1865">
        <w:rPr>
          <w:color w:val="231F20"/>
          <w:spacing w:val="-11"/>
          <w:sz w:val="24"/>
          <w:szCs w:val="24"/>
        </w:rPr>
        <w:t xml:space="preserve"> </w:t>
      </w:r>
      <w:r w:rsidRPr="008C1865">
        <w:rPr>
          <w:color w:val="231F20"/>
          <w:sz w:val="24"/>
          <w:szCs w:val="24"/>
        </w:rPr>
        <w:t>story</w:t>
      </w:r>
      <w:r w:rsidRPr="008C1865">
        <w:rPr>
          <w:color w:val="231F20"/>
          <w:spacing w:val="-11"/>
          <w:sz w:val="24"/>
          <w:szCs w:val="24"/>
        </w:rPr>
        <w:t xml:space="preserve"> </w:t>
      </w:r>
      <w:r w:rsidRPr="008C1865">
        <w:rPr>
          <w:color w:val="231F20"/>
          <w:sz w:val="24"/>
          <w:szCs w:val="24"/>
        </w:rPr>
        <w:t>is</w:t>
      </w:r>
      <w:r w:rsidRPr="008C1865">
        <w:rPr>
          <w:color w:val="231F20"/>
          <w:spacing w:val="-11"/>
          <w:sz w:val="24"/>
          <w:szCs w:val="24"/>
        </w:rPr>
        <w:t xml:space="preserve"> </w:t>
      </w:r>
      <w:r w:rsidRPr="008C1865">
        <w:rPr>
          <w:color w:val="231F20"/>
          <w:sz w:val="24"/>
          <w:szCs w:val="24"/>
        </w:rPr>
        <w:t>not</w:t>
      </w:r>
      <w:r w:rsidRPr="008C1865">
        <w:rPr>
          <w:color w:val="231F20"/>
          <w:spacing w:val="-11"/>
          <w:sz w:val="24"/>
          <w:szCs w:val="24"/>
        </w:rPr>
        <w:t xml:space="preserve"> </w:t>
      </w:r>
      <w:r w:rsidRPr="008C1865">
        <w:rPr>
          <w:color w:val="231F20"/>
          <w:sz w:val="24"/>
          <w:szCs w:val="24"/>
        </w:rPr>
        <w:t>to</w:t>
      </w:r>
      <w:r w:rsidRPr="008C1865">
        <w:rPr>
          <w:color w:val="231F20"/>
          <w:spacing w:val="-11"/>
          <w:sz w:val="24"/>
          <w:szCs w:val="24"/>
        </w:rPr>
        <w:t xml:space="preserve"> </w:t>
      </w:r>
      <w:r w:rsidRPr="008C1865">
        <w:rPr>
          <w:color w:val="231F20"/>
          <w:sz w:val="24"/>
          <w:szCs w:val="24"/>
        </w:rPr>
        <w:t>offer</w:t>
      </w:r>
      <w:r w:rsidRPr="008C1865">
        <w:rPr>
          <w:color w:val="231F20"/>
          <w:spacing w:val="-11"/>
          <w:sz w:val="24"/>
          <w:szCs w:val="24"/>
        </w:rPr>
        <w:t xml:space="preserve"> </w:t>
      </w:r>
      <w:r w:rsidRPr="008C1865">
        <w:rPr>
          <w:color w:val="231F20"/>
          <w:sz w:val="24"/>
          <w:szCs w:val="24"/>
        </w:rPr>
        <w:t>endless</w:t>
      </w:r>
      <w:r w:rsidRPr="008C1865">
        <w:rPr>
          <w:color w:val="231F20"/>
          <w:spacing w:val="-11"/>
          <w:sz w:val="24"/>
          <w:szCs w:val="24"/>
        </w:rPr>
        <w:t xml:space="preserve"> </w:t>
      </w:r>
      <w:r w:rsidRPr="008C1865">
        <w:rPr>
          <w:color w:val="231F20"/>
          <w:sz w:val="24"/>
          <w:szCs w:val="24"/>
        </w:rPr>
        <w:t>details about our sins and, in effect, glorify them.</w:t>
      </w:r>
      <w:r w:rsidRPr="008C1865">
        <w:rPr>
          <w:sz w:val="24"/>
          <w:szCs w:val="24"/>
        </w:rPr>
        <w:t xml:space="preserve"> </w:t>
      </w:r>
      <w:r w:rsidRPr="008C1865">
        <w:rPr>
          <w:color w:val="231F20"/>
          <w:sz w:val="24"/>
          <w:szCs w:val="24"/>
        </w:rPr>
        <w:t>We should share just enough to show the emptiness</w:t>
      </w:r>
      <w:r w:rsidRPr="008C1865">
        <w:rPr>
          <w:color w:val="231F20"/>
          <w:spacing w:val="-14"/>
          <w:sz w:val="24"/>
          <w:szCs w:val="24"/>
        </w:rPr>
        <w:t xml:space="preserve"> </w:t>
      </w:r>
      <w:r w:rsidRPr="008C1865">
        <w:rPr>
          <w:color w:val="231F20"/>
          <w:sz w:val="24"/>
          <w:szCs w:val="24"/>
        </w:rPr>
        <w:t>of</w:t>
      </w:r>
      <w:r w:rsidRPr="008C1865">
        <w:rPr>
          <w:color w:val="231F20"/>
          <w:spacing w:val="-14"/>
          <w:sz w:val="24"/>
          <w:szCs w:val="24"/>
        </w:rPr>
        <w:t xml:space="preserve"> </w:t>
      </w:r>
      <w:r w:rsidRPr="008C1865">
        <w:rPr>
          <w:color w:val="231F20"/>
          <w:sz w:val="24"/>
          <w:szCs w:val="24"/>
        </w:rPr>
        <w:t>the</w:t>
      </w:r>
      <w:r w:rsidRPr="008C1865">
        <w:rPr>
          <w:color w:val="231F20"/>
          <w:spacing w:val="-14"/>
          <w:sz w:val="24"/>
          <w:szCs w:val="24"/>
        </w:rPr>
        <w:t xml:space="preserve"> </w:t>
      </w:r>
      <w:r w:rsidRPr="008C1865">
        <w:rPr>
          <w:color w:val="231F20"/>
          <w:sz w:val="24"/>
          <w:szCs w:val="24"/>
        </w:rPr>
        <w:t>old</w:t>
      </w:r>
      <w:r w:rsidRPr="008C1865">
        <w:rPr>
          <w:color w:val="231F20"/>
          <w:spacing w:val="-14"/>
          <w:sz w:val="24"/>
          <w:szCs w:val="24"/>
        </w:rPr>
        <w:t xml:space="preserve"> </w:t>
      </w:r>
      <w:r w:rsidRPr="008C1865">
        <w:rPr>
          <w:color w:val="231F20"/>
          <w:sz w:val="24"/>
          <w:szCs w:val="24"/>
        </w:rPr>
        <w:t>life.</w:t>
      </w:r>
      <w:r w:rsidRPr="008C1865">
        <w:rPr>
          <w:color w:val="231F20"/>
          <w:spacing w:val="-14"/>
          <w:sz w:val="24"/>
          <w:szCs w:val="24"/>
        </w:rPr>
        <w:t xml:space="preserve"> </w:t>
      </w:r>
      <w:r w:rsidRPr="008C1865">
        <w:rPr>
          <w:color w:val="231F20"/>
          <w:sz w:val="24"/>
          <w:szCs w:val="24"/>
        </w:rPr>
        <w:t>Paul’s</w:t>
      </w:r>
      <w:r w:rsidRPr="008C1865">
        <w:rPr>
          <w:color w:val="231F20"/>
          <w:spacing w:val="-14"/>
          <w:sz w:val="24"/>
          <w:szCs w:val="24"/>
        </w:rPr>
        <w:t xml:space="preserve"> </w:t>
      </w:r>
      <w:r w:rsidRPr="008C1865">
        <w:rPr>
          <w:color w:val="231F20"/>
          <w:sz w:val="24"/>
          <w:szCs w:val="24"/>
        </w:rPr>
        <w:t>testimony</w:t>
      </w:r>
      <w:r w:rsidRPr="008C1865">
        <w:rPr>
          <w:color w:val="231F20"/>
          <w:spacing w:val="-14"/>
          <w:sz w:val="24"/>
          <w:szCs w:val="24"/>
        </w:rPr>
        <w:t xml:space="preserve"> </w:t>
      </w:r>
      <w:r w:rsidRPr="008C1865">
        <w:rPr>
          <w:color w:val="231F20"/>
          <w:sz w:val="24"/>
          <w:szCs w:val="24"/>
        </w:rPr>
        <w:t>in</w:t>
      </w:r>
      <w:r w:rsidRPr="008C1865">
        <w:rPr>
          <w:sz w:val="24"/>
          <w:szCs w:val="24"/>
        </w:rPr>
        <w:t xml:space="preserve"> </w:t>
      </w:r>
      <w:r w:rsidRPr="008C1865">
        <w:rPr>
          <w:color w:val="231F20"/>
          <w:sz w:val="24"/>
          <w:szCs w:val="24"/>
        </w:rPr>
        <w:t>Acts</w:t>
      </w:r>
      <w:r w:rsidRPr="008C1865">
        <w:rPr>
          <w:color w:val="231F20"/>
          <w:spacing w:val="-14"/>
          <w:sz w:val="24"/>
          <w:szCs w:val="24"/>
        </w:rPr>
        <w:t xml:space="preserve"> </w:t>
      </w:r>
      <w:r w:rsidRPr="008C1865">
        <w:rPr>
          <w:color w:val="231F20"/>
          <w:sz w:val="24"/>
          <w:szCs w:val="24"/>
        </w:rPr>
        <w:t>26</w:t>
      </w:r>
      <w:r w:rsidRPr="008C1865">
        <w:rPr>
          <w:color w:val="231F20"/>
          <w:spacing w:val="-14"/>
          <w:sz w:val="24"/>
          <w:szCs w:val="24"/>
        </w:rPr>
        <w:t xml:space="preserve"> </w:t>
      </w:r>
      <w:r w:rsidRPr="008C1865">
        <w:rPr>
          <w:color w:val="231F20"/>
          <w:sz w:val="24"/>
          <w:szCs w:val="24"/>
        </w:rPr>
        <w:t>comprises</w:t>
      </w:r>
      <w:r w:rsidRPr="008C1865">
        <w:rPr>
          <w:color w:val="231F20"/>
          <w:spacing w:val="-14"/>
          <w:sz w:val="24"/>
          <w:szCs w:val="24"/>
        </w:rPr>
        <w:t xml:space="preserve"> </w:t>
      </w:r>
      <w:r w:rsidRPr="008C1865">
        <w:rPr>
          <w:color w:val="231F20"/>
          <w:sz w:val="24"/>
          <w:szCs w:val="24"/>
        </w:rPr>
        <w:t>twenty-six</w:t>
      </w:r>
      <w:r w:rsidRPr="008C1865">
        <w:rPr>
          <w:color w:val="231F20"/>
          <w:spacing w:val="-14"/>
          <w:sz w:val="24"/>
          <w:szCs w:val="24"/>
        </w:rPr>
        <w:t xml:space="preserve"> </w:t>
      </w:r>
      <w:r w:rsidRPr="008C1865">
        <w:rPr>
          <w:color w:val="231F20"/>
          <w:sz w:val="24"/>
          <w:szCs w:val="24"/>
        </w:rPr>
        <w:t>verses,</w:t>
      </w:r>
      <w:r w:rsidRPr="008C1865">
        <w:rPr>
          <w:color w:val="231F20"/>
          <w:spacing w:val="-14"/>
          <w:sz w:val="24"/>
          <w:szCs w:val="24"/>
        </w:rPr>
        <w:t xml:space="preserve"> </w:t>
      </w:r>
      <w:r w:rsidRPr="008C1865">
        <w:rPr>
          <w:color w:val="231F20"/>
          <w:sz w:val="24"/>
          <w:szCs w:val="24"/>
        </w:rPr>
        <w:t>and</w:t>
      </w:r>
      <w:r w:rsidRPr="008C1865">
        <w:rPr>
          <w:color w:val="231F20"/>
          <w:spacing w:val="-14"/>
          <w:sz w:val="24"/>
          <w:szCs w:val="24"/>
        </w:rPr>
        <w:t xml:space="preserve"> </w:t>
      </w:r>
      <w:r w:rsidRPr="008C1865">
        <w:rPr>
          <w:color w:val="231F20"/>
          <w:sz w:val="24"/>
          <w:szCs w:val="24"/>
        </w:rPr>
        <w:t>only five of those detail Paul’s life before Christ. In other words, less than 20 percent of his testimony</w:t>
      </w:r>
      <w:r w:rsidRPr="008C1865">
        <w:rPr>
          <w:color w:val="231F20"/>
          <w:spacing w:val="-13"/>
          <w:sz w:val="24"/>
          <w:szCs w:val="24"/>
        </w:rPr>
        <w:t xml:space="preserve"> </w:t>
      </w:r>
      <w:r w:rsidRPr="008C1865">
        <w:rPr>
          <w:color w:val="231F20"/>
          <w:sz w:val="24"/>
          <w:szCs w:val="24"/>
        </w:rPr>
        <w:t>was</w:t>
      </w:r>
      <w:r w:rsidRPr="008C1865">
        <w:rPr>
          <w:color w:val="231F20"/>
          <w:spacing w:val="-13"/>
          <w:sz w:val="24"/>
          <w:szCs w:val="24"/>
        </w:rPr>
        <w:t xml:space="preserve"> </w:t>
      </w:r>
      <w:r w:rsidRPr="008C1865">
        <w:rPr>
          <w:color w:val="231F20"/>
          <w:sz w:val="24"/>
          <w:szCs w:val="24"/>
        </w:rPr>
        <w:t>the</w:t>
      </w:r>
      <w:r w:rsidRPr="008C1865">
        <w:rPr>
          <w:color w:val="231F20"/>
          <w:spacing w:val="-13"/>
          <w:sz w:val="24"/>
          <w:szCs w:val="24"/>
        </w:rPr>
        <w:t xml:space="preserve"> </w:t>
      </w:r>
      <w:r w:rsidRPr="008C1865">
        <w:rPr>
          <w:color w:val="231F20"/>
          <w:sz w:val="24"/>
          <w:szCs w:val="24"/>
        </w:rPr>
        <w:t>“before”</w:t>
      </w:r>
      <w:r w:rsidRPr="008C1865">
        <w:rPr>
          <w:color w:val="231F20"/>
          <w:spacing w:val="-13"/>
          <w:sz w:val="24"/>
          <w:szCs w:val="24"/>
        </w:rPr>
        <w:t xml:space="preserve"> </w:t>
      </w:r>
      <w:r w:rsidRPr="008C1865">
        <w:rPr>
          <w:color w:val="231F20"/>
          <w:sz w:val="24"/>
          <w:szCs w:val="24"/>
        </w:rPr>
        <w:t>picture.</w:t>
      </w:r>
      <w:r w:rsidRPr="008C1865">
        <w:rPr>
          <w:color w:val="231F20"/>
          <w:spacing w:val="-13"/>
          <w:sz w:val="24"/>
          <w:szCs w:val="24"/>
        </w:rPr>
        <w:t xml:space="preserve"> </w:t>
      </w:r>
      <w:r w:rsidRPr="008C1865">
        <w:rPr>
          <w:color w:val="231F20"/>
          <w:sz w:val="24"/>
          <w:szCs w:val="24"/>
        </w:rPr>
        <w:t>That’s</w:t>
      </w:r>
      <w:r w:rsidRPr="008C1865">
        <w:rPr>
          <w:color w:val="231F20"/>
          <w:spacing w:val="-13"/>
          <w:sz w:val="24"/>
          <w:szCs w:val="24"/>
        </w:rPr>
        <w:t xml:space="preserve"> </w:t>
      </w:r>
      <w:r w:rsidRPr="008C1865">
        <w:rPr>
          <w:color w:val="231F20"/>
          <w:sz w:val="24"/>
          <w:szCs w:val="24"/>
        </w:rPr>
        <w:t>a good model for us to follow.</w:t>
      </w:r>
    </w:p>
    <w:p w14:paraId="166EA1D9" w14:textId="64ABE672" w:rsidR="00E37654" w:rsidRPr="008C1865" w:rsidRDefault="00E37654" w:rsidP="008C1865">
      <w:pPr>
        <w:pStyle w:val="BodyText"/>
        <w:spacing w:after="200" w:line="240" w:lineRule="auto"/>
        <w:ind w:right="1208"/>
        <w:rPr>
          <w:b/>
          <w:bCs/>
          <w:color w:val="231F20"/>
          <w:sz w:val="24"/>
          <w:szCs w:val="24"/>
        </w:rPr>
      </w:pPr>
      <w:r w:rsidRPr="008C1865">
        <w:rPr>
          <w:b/>
          <w:bCs/>
          <w:color w:val="231F20"/>
          <w:sz w:val="24"/>
          <w:szCs w:val="24"/>
        </w:rPr>
        <w:t xml:space="preserve">Q: </w:t>
      </w:r>
      <w:r w:rsidR="00532945" w:rsidRPr="008C1865">
        <w:rPr>
          <w:b/>
          <w:bCs/>
          <w:color w:val="231F20"/>
          <w:sz w:val="24"/>
          <w:szCs w:val="24"/>
        </w:rPr>
        <w:t xml:space="preserve">What are some words that describe your life before you encountered Jesus? </w:t>
      </w:r>
      <w:r w:rsidR="00F5546B" w:rsidRPr="008C1865">
        <w:rPr>
          <w:b/>
          <w:bCs/>
          <w:color w:val="231F20"/>
          <w:sz w:val="24"/>
          <w:szCs w:val="24"/>
        </w:rPr>
        <w:t xml:space="preserve"> </w:t>
      </w:r>
    </w:p>
    <w:p w14:paraId="3759293D" w14:textId="464388C6" w:rsidR="00F5546B" w:rsidRPr="008C1865" w:rsidRDefault="00F5546B" w:rsidP="008C1865">
      <w:pPr>
        <w:pStyle w:val="BodyText"/>
        <w:spacing w:after="480" w:line="240" w:lineRule="auto"/>
        <w:ind w:right="1210"/>
        <w:rPr>
          <w:b/>
          <w:bCs/>
          <w:color w:val="231F20"/>
          <w:sz w:val="24"/>
          <w:szCs w:val="24"/>
        </w:rPr>
      </w:pPr>
      <w:r w:rsidRPr="008C1865">
        <w:rPr>
          <w:b/>
          <w:bCs/>
          <w:color w:val="231F20"/>
          <w:sz w:val="24"/>
          <w:szCs w:val="24"/>
        </w:rPr>
        <w:t xml:space="preserve">Q: </w:t>
      </w:r>
      <w:r w:rsidR="00532945" w:rsidRPr="008C1865">
        <w:rPr>
          <w:b/>
          <w:bCs/>
          <w:color w:val="231F20"/>
          <w:sz w:val="24"/>
          <w:szCs w:val="24"/>
        </w:rPr>
        <w:t xml:space="preserve">What did you understand about Jesus before you became a believer?  </w:t>
      </w:r>
    </w:p>
    <w:p w14:paraId="5662E9B6" w14:textId="6A57B658" w:rsidR="00B30959" w:rsidRPr="008C1865" w:rsidRDefault="00C45CA4" w:rsidP="00B30959">
      <w:pPr>
        <w:spacing w:after="0"/>
        <w:rPr>
          <w:rFonts w:cs="Calibri"/>
          <w:b/>
          <w:bCs/>
          <w:sz w:val="24"/>
          <w:szCs w:val="24"/>
        </w:rPr>
      </w:pPr>
      <w:bookmarkStart w:id="0" w:name="_Hlk121329742"/>
      <w:r w:rsidRPr="008C1865">
        <w:rPr>
          <w:rFonts w:cs="Calibri"/>
          <w:b/>
          <w:bCs/>
          <w:sz w:val="24"/>
          <w:szCs w:val="24"/>
        </w:rPr>
        <w:t xml:space="preserve">Section 2: </w:t>
      </w:r>
      <w:r w:rsidR="002F5E69" w:rsidRPr="008C1865">
        <w:rPr>
          <w:rFonts w:cs="Calibri"/>
          <w:b/>
          <w:bCs/>
          <w:sz w:val="24"/>
          <w:szCs w:val="24"/>
        </w:rPr>
        <w:t>Acts 26:12-18</w:t>
      </w:r>
      <w:r w:rsidR="00DF789A" w:rsidRPr="008C1865">
        <w:rPr>
          <w:rFonts w:cs="Calibri"/>
          <w:b/>
          <w:bCs/>
          <w:sz w:val="24"/>
          <w:szCs w:val="24"/>
        </w:rPr>
        <w:t xml:space="preserve"> [Read]</w:t>
      </w:r>
    </w:p>
    <w:p w14:paraId="6C54B8A9" w14:textId="77777777" w:rsidR="002F5E69" w:rsidRPr="008C1865" w:rsidRDefault="002F5E69" w:rsidP="008C1865">
      <w:pPr>
        <w:pStyle w:val="BodyText"/>
        <w:spacing w:after="200" w:line="240" w:lineRule="auto"/>
        <w:rPr>
          <w:sz w:val="24"/>
          <w:szCs w:val="24"/>
        </w:rPr>
      </w:pPr>
      <w:r w:rsidRPr="008C1865">
        <w:rPr>
          <w:color w:val="231F20"/>
          <w:sz w:val="24"/>
          <w:szCs w:val="24"/>
        </w:rPr>
        <w:t xml:space="preserve">When we share our personal testimony, it is important to adapt our narrative to fit the audience. That’s what Paul did. This was the third account of Paul’s conversion story in the </w:t>
      </w:r>
      <w:r w:rsidRPr="008C1865">
        <w:rPr>
          <w:color w:val="231F20"/>
          <w:spacing w:val="-2"/>
          <w:sz w:val="24"/>
          <w:szCs w:val="24"/>
        </w:rPr>
        <w:t>Book</w:t>
      </w:r>
      <w:r w:rsidRPr="008C1865">
        <w:rPr>
          <w:color w:val="231F20"/>
          <w:spacing w:val="-12"/>
          <w:sz w:val="24"/>
          <w:szCs w:val="24"/>
        </w:rPr>
        <w:t xml:space="preserve"> </w:t>
      </w:r>
      <w:r w:rsidRPr="008C1865">
        <w:rPr>
          <w:color w:val="231F20"/>
          <w:spacing w:val="-2"/>
          <w:sz w:val="24"/>
          <w:szCs w:val="24"/>
        </w:rPr>
        <w:t>of</w:t>
      </w:r>
      <w:r w:rsidRPr="008C1865">
        <w:rPr>
          <w:color w:val="231F20"/>
          <w:spacing w:val="-11"/>
          <w:sz w:val="24"/>
          <w:szCs w:val="24"/>
        </w:rPr>
        <w:t xml:space="preserve"> </w:t>
      </w:r>
      <w:r w:rsidRPr="008C1865">
        <w:rPr>
          <w:color w:val="231F20"/>
          <w:spacing w:val="-2"/>
          <w:sz w:val="24"/>
          <w:szCs w:val="24"/>
        </w:rPr>
        <w:t>Acts</w:t>
      </w:r>
      <w:r w:rsidRPr="008C1865">
        <w:rPr>
          <w:color w:val="231F20"/>
          <w:spacing w:val="-12"/>
          <w:sz w:val="24"/>
          <w:szCs w:val="24"/>
        </w:rPr>
        <w:t xml:space="preserve"> </w:t>
      </w:r>
      <w:r w:rsidRPr="008C1865">
        <w:rPr>
          <w:color w:val="231F20"/>
          <w:spacing w:val="-2"/>
          <w:sz w:val="24"/>
          <w:szCs w:val="24"/>
        </w:rPr>
        <w:t>(Acts</w:t>
      </w:r>
      <w:r w:rsidRPr="008C1865">
        <w:rPr>
          <w:color w:val="231F20"/>
          <w:spacing w:val="-11"/>
          <w:sz w:val="24"/>
          <w:szCs w:val="24"/>
        </w:rPr>
        <w:t xml:space="preserve"> </w:t>
      </w:r>
      <w:r w:rsidRPr="008C1865">
        <w:rPr>
          <w:color w:val="231F20"/>
          <w:spacing w:val="-2"/>
          <w:sz w:val="24"/>
          <w:szCs w:val="24"/>
        </w:rPr>
        <w:t>9:1-9;</w:t>
      </w:r>
      <w:r w:rsidRPr="008C1865">
        <w:rPr>
          <w:color w:val="231F20"/>
          <w:spacing w:val="-12"/>
          <w:sz w:val="24"/>
          <w:szCs w:val="24"/>
        </w:rPr>
        <w:t xml:space="preserve"> </w:t>
      </w:r>
      <w:r w:rsidRPr="008C1865">
        <w:rPr>
          <w:color w:val="231F20"/>
          <w:spacing w:val="-2"/>
          <w:sz w:val="24"/>
          <w:szCs w:val="24"/>
        </w:rPr>
        <w:t>22:2-21),</w:t>
      </w:r>
      <w:r w:rsidRPr="008C1865">
        <w:rPr>
          <w:color w:val="231F20"/>
          <w:spacing w:val="-11"/>
          <w:sz w:val="24"/>
          <w:szCs w:val="24"/>
        </w:rPr>
        <w:t xml:space="preserve"> </w:t>
      </w:r>
      <w:r w:rsidRPr="008C1865">
        <w:rPr>
          <w:color w:val="231F20"/>
          <w:spacing w:val="-2"/>
          <w:sz w:val="24"/>
          <w:szCs w:val="24"/>
        </w:rPr>
        <w:t>and</w:t>
      </w:r>
      <w:r w:rsidRPr="008C1865">
        <w:rPr>
          <w:color w:val="231F20"/>
          <w:spacing w:val="-12"/>
          <w:sz w:val="24"/>
          <w:szCs w:val="24"/>
        </w:rPr>
        <w:t xml:space="preserve"> </w:t>
      </w:r>
      <w:r w:rsidRPr="008C1865">
        <w:rPr>
          <w:color w:val="231F20"/>
          <w:spacing w:val="-2"/>
          <w:sz w:val="24"/>
          <w:szCs w:val="24"/>
        </w:rPr>
        <w:t>while</w:t>
      </w:r>
      <w:r w:rsidRPr="008C1865">
        <w:rPr>
          <w:color w:val="231F20"/>
          <w:spacing w:val="-11"/>
          <w:sz w:val="24"/>
          <w:szCs w:val="24"/>
        </w:rPr>
        <w:t xml:space="preserve"> </w:t>
      </w:r>
      <w:r w:rsidRPr="008C1865">
        <w:rPr>
          <w:color w:val="231F20"/>
          <w:spacing w:val="-2"/>
          <w:sz w:val="24"/>
          <w:szCs w:val="24"/>
        </w:rPr>
        <w:t>the</w:t>
      </w:r>
      <w:r w:rsidRPr="008C1865">
        <w:rPr>
          <w:color w:val="231F20"/>
          <w:spacing w:val="-12"/>
          <w:sz w:val="24"/>
          <w:szCs w:val="24"/>
        </w:rPr>
        <w:t xml:space="preserve"> </w:t>
      </w:r>
      <w:r w:rsidRPr="008C1865">
        <w:rPr>
          <w:color w:val="231F20"/>
          <w:spacing w:val="-2"/>
          <w:sz w:val="24"/>
          <w:szCs w:val="24"/>
        </w:rPr>
        <w:t>structure</w:t>
      </w:r>
      <w:r w:rsidRPr="008C1865">
        <w:rPr>
          <w:color w:val="231F20"/>
          <w:spacing w:val="-11"/>
          <w:sz w:val="24"/>
          <w:szCs w:val="24"/>
        </w:rPr>
        <w:t xml:space="preserve"> </w:t>
      </w:r>
      <w:r w:rsidRPr="008C1865">
        <w:rPr>
          <w:color w:val="231F20"/>
          <w:spacing w:val="-2"/>
          <w:sz w:val="24"/>
          <w:szCs w:val="24"/>
        </w:rPr>
        <w:t xml:space="preserve">was </w:t>
      </w:r>
      <w:r w:rsidRPr="008C1865">
        <w:rPr>
          <w:color w:val="231F20"/>
          <w:sz w:val="24"/>
          <w:szCs w:val="24"/>
        </w:rPr>
        <w:t>similar in each one, different details emerged.</w:t>
      </w:r>
    </w:p>
    <w:p w14:paraId="060FB456" w14:textId="43661A70" w:rsidR="002F5E69" w:rsidRPr="008C1865" w:rsidRDefault="002F5E69" w:rsidP="008C1865">
      <w:pPr>
        <w:pStyle w:val="BodyText"/>
        <w:spacing w:after="200" w:line="240" w:lineRule="auto"/>
        <w:rPr>
          <w:sz w:val="24"/>
          <w:szCs w:val="24"/>
        </w:rPr>
      </w:pPr>
      <w:r w:rsidRPr="008C1865">
        <w:rPr>
          <w:color w:val="231F20"/>
          <w:sz w:val="24"/>
          <w:szCs w:val="24"/>
        </w:rPr>
        <w:t>For example, Paul emphasized one element before King Agrippa that was not brought out in the other two accounts. When</w:t>
      </w:r>
      <w:r w:rsidRPr="008C1865">
        <w:rPr>
          <w:color w:val="231F20"/>
          <w:spacing w:val="-2"/>
          <w:sz w:val="24"/>
          <w:szCs w:val="24"/>
        </w:rPr>
        <w:t xml:space="preserve"> </w:t>
      </w:r>
      <w:r w:rsidRPr="008C1865">
        <w:rPr>
          <w:color w:val="231F20"/>
          <w:sz w:val="24"/>
          <w:szCs w:val="24"/>
        </w:rPr>
        <w:t>Jesus</w:t>
      </w:r>
      <w:r w:rsidRPr="008C1865">
        <w:rPr>
          <w:color w:val="231F20"/>
          <w:spacing w:val="-2"/>
          <w:sz w:val="24"/>
          <w:szCs w:val="24"/>
        </w:rPr>
        <w:t xml:space="preserve"> </w:t>
      </w:r>
      <w:r w:rsidRPr="008C1865">
        <w:rPr>
          <w:color w:val="231F20"/>
          <w:sz w:val="24"/>
          <w:szCs w:val="24"/>
        </w:rPr>
        <w:t>asked</w:t>
      </w:r>
      <w:r w:rsidRPr="008C1865">
        <w:rPr>
          <w:color w:val="231F20"/>
          <w:spacing w:val="-2"/>
          <w:sz w:val="24"/>
          <w:szCs w:val="24"/>
        </w:rPr>
        <w:t xml:space="preserve"> </w:t>
      </w:r>
      <w:r w:rsidRPr="008C1865">
        <w:rPr>
          <w:color w:val="231F20"/>
          <w:sz w:val="24"/>
          <w:szCs w:val="24"/>
        </w:rPr>
        <w:t>Paul,</w:t>
      </w:r>
      <w:r w:rsidRPr="008C1865">
        <w:rPr>
          <w:color w:val="231F20"/>
          <w:spacing w:val="-2"/>
          <w:sz w:val="24"/>
          <w:szCs w:val="24"/>
        </w:rPr>
        <w:t xml:space="preserve"> </w:t>
      </w:r>
      <w:r w:rsidRPr="008C1865">
        <w:rPr>
          <w:color w:val="231F20"/>
          <w:sz w:val="24"/>
          <w:szCs w:val="24"/>
        </w:rPr>
        <w:t>then</w:t>
      </w:r>
      <w:r w:rsidRPr="008C1865">
        <w:rPr>
          <w:color w:val="231F20"/>
          <w:spacing w:val="-2"/>
          <w:sz w:val="24"/>
          <w:szCs w:val="24"/>
        </w:rPr>
        <w:t xml:space="preserve"> </w:t>
      </w:r>
      <w:r w:rsidRPr="008C1865">
        <w:rPr>
          <w:color w:val="231F20"/>
          <w:sz w:val="24"/>
          <w:szCs w:val="24"/>
        </w:rPr>
        <w:t>named</w:t>
      </w:r>
      <w:r w:rsidRPr="008C1865">
        <w:rPr>
          <w:color w:val="231F20"/>
          <w:spacing w:val="-2"/>
          <w:sz w:val="24"/>
          <w:szCs w:val="24"/>
        </w:rPr>
        <w:t xml:space="preserve"> </w:t>
      </w:r>
      <w:r w:rsidRPr="008C1865">
        <w:rPr>
          <w:color w:val="231F20"/>
          <w:sz w:val="24"/>
          <w:szCs w:val="24"/>
        </w:rPr>
        <w:t>Saul,</w:t>
      </w:r>
      <w:r w:rsidRPr="008C1865">
        <w:rPr>
          <w:color w:val="231F20"/>
          <w:spacing w:val="-2"/>
          <w:sz w:val="24"/>
          <w:szCs w:val="24"/>
        </w:rPr>
        <w:t xml:space="preserve"> </w:t>
      </w:r>
      <w:r w:rsidRPr="008C1865">
        <w:rPr>
          <w:color w:val="231F20"/>
          <w:sz w:val="24"/>
          <w:szCs w:val="24"/>
        </w:rPr>
        <w:t>why</w:t>
      </w:r>
      <w:r w:rsidRPr="008C1865">
        <w:rPr>
          <w:color w:val="231F20"/>
          <w:spacing w:val="-2"/>
          <w:sz w:val="24"/>
          <w:szCs w:val="24"/>
        </w:rPr>
        <w:t xml:space="preserve"> </w:t>
      </w:r>
      <w:r w:rsidRPr="008C1865">
        <w:rPr>
          <w:color w:val="231F20"/>
          <w:sz w:val="24"/>
          <w:szCs w:val="24"/>
        </w:rPr>
        <w:t>he</w:t>
      </w:r>
      <w:r w:rsidRPr="008C1865">
        <w:rPr>
          <w:color w:val="231F20"/>
          <w:spacing w:val="-2"/>
          <w:sz w:val="24"/>
          <w:szCs w:val="24"/>
        </w:rPr>
        <w:t xml:space="preserve"> </w:t>
      </w:r>
      <w:r w:rsidRPr="008C1865">
        <w:rPr>
          <w:color w:val="231F20"/>
          <w:sz w:val="24"/>
          <w:szCs w:val="24"/>
        </w:rPr>
        <w:t>was persecuting</w:t>
      </w:r>
      <w:r w:rsidRPr="008C1865">
        <w:rPr>
          <w:color w:val="231F20"/>
          <w:spacing w:val="-12"/>
          <w:sz w:val="24"/>
          <w:szCs w:val="24"/>
        </w:rPr>
        <w:t xml:space="preserve"> </w:t>
      </w:r>
      <w:r w:rsidRPr="008C1865">
        <w:rPr>
          <w:color w:val="231F20"/>
          <w:sz w:val="24"/>
          <w:szCs w:val="24"/>
        </w:rPr>
        <w:t>Him,</w:t>
      </w:r>
      <w:r w:rsidRPr="008C1865">
        <w:rPr>
          <w:color w:val="231F20"/>
          <w:spacing w:val="-12"/>
          <w:sz w:val="24"/>
          <w:szCs w:val="24"/>
        </w:rPr>
        <w:t xml:space="preserve"> </w:t>
      </w:r>
      <w:r w:rsidRPr="008C1865">
        <w:rPr>
          <w:color w:val="231F20"/>
          <w:sz w:val="24"/>
          <w:szCs w:val="24"/>
        </w:rPr>
        <w:t>Jesus</w:t>
      </w:r>
      <w:r w:rsidRPr="008C1865">
        <w:rPr>
          <w:color w:val="231F20"/>
          <w:spacing w:val="-12"/>
          <w:sz w:val="24"/>
          <w:szCs w:val="24"/>
        </w:rPr>
        <w:t xml:space="preserve"> </w:t>
      </w:r>
      <w:r w:rsidRPr="008C1865">
        <w:rPr>
          <w:color w:val="231F20"/>
          <w:sz w:val="24"/>
          <w:szCs w:val="24"/>
        </w:rPr>
        <w:t>said,</w:t>
      </w:r>
      <w:r w:rsidRPr="008C1865">
        <w:rPr>
          <w:color w:val="231F20"/>
          <w:spacing w:val="-12"/>
          <w:sz w:val="24"/>
          <w:szCs w:val="24"/>
        </w:rPr>
        <w:t xml:space="preserve"> </w:t>
      </w:r>
      <w:r w:rsidRPr="008C1865">
        <w:rPr>
          <w:color w:val="231F20"/>
          <w:sz w:val="24"/>
          <w:szCs w:val="24"/>
        </w:rPr>
        <w:t>“It</w:t>
      </w:r>
      <w:r w:rsidRPr="008C1865">
        <w:rPr>
          <w:color w:val="231F20"/>
          <w:spacing w:val="-12"/>
          <w:sz w:val="24"/>
          <w:szCs w:val="24"/>
        </w:rPr>
        <w:t xml:space="preserve"> </w:t>
      </w:r>
      <w:r w:rsidRPr="008C1865">
        <w:rPr>
          <w:color w:val="231F20"/>
          <w:sz w:val="24"/>
          <w:szCs w:val="24"/>
        </w:rPr>
        <w:t>is</w:t>
      </w:r>
      <w:r w:rsidRPr="008C1865">
        <w:rPr>
          <w:color w:val="231F20"/>
          <w:spacing w:val="-12"/>
          <w:sz w:val="24"/>
          <w:szCs w:val="24"/>
        </w:rPr>
        <w:t xml:space="preserve"> </w:t>
      </w:r>
      <w:r w:rsidRPr="008C1865">
        <w:rPr>
          <w:color w:val="231F20"/>
          <w:sz w:val="24"/>
          <w:szCs w:val="24"/>
        </w:rPr>
        <w:t>hard</w:t>
      </w:r>
      <w:r w:rsidRPr="008C1865">
        <w:rPr>
          <w:color w:val="231F20"/>
          <w:spacing w:val="-12"/>
          <w:sz w:val="24"/>
          <w:szCs w:val="24"/>
        </w:rPr>
        <w:t xml:space="preserve"> </w:t>
      </w:r>
      <w:r w:rsidRPr="008C1865">
        <w:rPr>
          <w:color w:val="231F20"/>
          <w:sz w:val="24"/>
          <w:szCs w:val="24"/>
        </w:rPr>
        <w:t>for</w:t>
      </w:r>
      <w:r w:rsidRPr="008C1865">
        <w:rPr>
          <w:color w:val="231F20"/>
          <w:spacing w:val="-12"/>
          <w:sz w:val="24"/>
          <w:szCs w:val="24"/>
        </w:rPr>
        <w:t xml:space="preserve"> </w:t>
      </w:r>
      <w:r w:rsidRPr="008C1865">
        <w:rPr>
          <w:color w:val="231F20"/>
          <w:sz w:val="24"/>
          <w:szCs w:val="24"/>
        </w:rPr>
        <w:t>you</w:t>
      </w:r>
      <w:r w:rsidRPr="008C1865">
        <w:rPr>
          <w:color w:val="231F20"/>
          <w:spacing w:val="-12"/>
          <w:sz w:val="24"/>
          <w:szCs w:val="24"/>
        </w:rPr>
        <w:t xml:space="preserve"> </w:t>
      </w:r>
      <w:r w:rsidRPr="008C1865">
        <w:rPr>
          <w:color w:val="231F20"/>
          <w:sz w:val="24"/>
          <w:szCs w:val="24"/>
        </w:rPr>
        <w:t>to</w:t>
      </w:r>
      <w:r w:rsidRPr="008C1865">
        <w:rPr>
          <w:color w:val="231F20"/>
          <w:spacing w:val="-12"/>
          <w:sz w:val="24"/>
          <w:szCs w:val="24"/>
        </w:rPr>
        <w:t xml:space="preserve"> </w:t>
      </w:r>
      <w:r w:rsidRPr="008C1865">
        <w:rPr>
          <w:color w:val="231F20"/>
          <w:sz w:val="24"/>
          <w:szCs w:val="24"/>
        </w:rPr>
        <w:t>kick</w:t>
      </w:r>
      <w:r w:rsidRPr="008C1865">
        <w:rPr>
          <w:color w:val="231F20"/>
          <w:spacing w:val="-12"/>
          <w:sz w:val="24"/>
          <w:szCs w:val="24"/>
        </w:rPr>
        <w:t xml:space="preserve"> </w:t>
      </w:r>
      <w:r w:rsidRPr="008C1865">
        <w:rPr>
          <w:color w:val="231F20"/>
          <w:sz w:val="24"/>
          <w:szCs w:val="24"/>
        </w:rPr>
        <w:t xml:space="preserve">against the goads.” (A goad was a </w:t>
      </w:r>
      <w:r w:rsidRPr="008C1865">
        <w:rPr>
          <w:color w:val="231F20"/>
          <w:sz w:val="24"/>
          <w:szCs w:val="24"/>
        </w:rPr>
        <w:lastRenderedPageBreak/>
        <w:t>sharpened branch, spear-like, used to move animals in a desired direction.) This referred</w:t>
      </w:r>
      <w:r w:rsidRPr="008C1865">
        <w:rPr>
          <w:sz w:val="24"/>
          <w:szCs w:val="24"/>
        </w:rPr>
        <w:t xml:space="preserve"> </w:t>
      </w:r>
      <w:r w:rsidRPr="008C1865">
        <w:rPr>
          <w:color w:val="231F20"/>
          <w:sz w:val="24"/>
          <w:szCs w:val="24"/>
        </w:rPr>
        <w:t>to a Greek proverb that would have been familiar to the highly</w:t>
      </w:r>
      <w:r w:rsidRPr="008C1865">
        <w:rPr>
          <w:color w:val="231F20"/>
          <w:spacing w:val="-11"/>
          <w:sz w:val="24"/>
          <w:szCs w:val="24"/>
        </w:rPr>
        <w:t xml:space="preserve"> </w:t>
      </w:r>
      <w:r w:rsidRPr="008C1865">
        <w:rPr>
          <w:color w:val="231F20"/>
          <w:sz w:val="24"/>
          <w:szCs w:val="24"/>
        </w:rPr>
        <w:t>educated</w:t>
      </w:r>
      <w:r w:rsidRPr="008C1865">
        <w:rPr>
          <w:color w:val="231F20"/>
          <w:spacing w:val="-11"/>
          <w:sz w:val="24"/>
          <w:szCs w:val="24"/>
        </w:rPr>
        <w:t xml:space="preserve"> </w:t>
      </w:r>
      <w:r w:rsidRPr="008C1865">
        <w:rPr>
          <w:color w:val="231F20"/>
          <w:sz w:val="24"/>
          <w:szCs w:val="24"/>
        </w:rPr>
        <w:t>Paul</w:t>
      </w:r>
      <w:r w:rsidRPr="008C1865">
        <w:rPr>
          <w:color w:val="231F20"/>
          <w:spacing w:val="-11"/>
          <w:sz w:val="24"/>
          <w:szCs w:val="24"/>
        </w:rPr>
        <w:t xml:space="preserve"> </w:t>
      </w:r>
      <w:r w:rsidRPr="008C1865">
        <w:rPr>
          <w:color w:val="231F20"/>
          <w:sz w:val="24"/>
          <w:szCs w:val="24"/>
        </w:rPr>
        <w:t>as</w:t>
      </w:r>
      <w:r w:rsidRPr="008C1865">
        <w:rPr>
          <w:color w:val="231F20"/>
          <w:spacing w:val="-11"/>
          <w:sz w:val="24"/>
          <w:szCs w:val="24"/>
        </w:rPr>
        <w:t xml:space="preserve"> </w:t>
      </w:r>
      <w:r w:rsidRPr="008C1865">
        <w:rPr>
          <w:color w:val="231F20"/>
          <w:sz w:val="24"/>
          <w:szCs w:val="24"/>
        </w:rPr>
        <w:t>well</w:t>
      </w:r>
      <w:r w:rsidRPr="008C1865">
        <w:rPr>
          <w:color w:val="231F20"/>
          <w:spacing w:val="-11"/>
          <w:sz w:val="24"/>
          <w:szCs w:val="24"/>
        </w:rPr>
        <w:t xml:space="preserve"> </w:t>
      </w:r>
      <w:r w:rsidRPr="008C1865">
        <w:rPr>
          <w:color w:val="231F20"/>
          <w:sz w:val="24"/>
          <w:szCs w:val="24"/>
        </w:rPr>
        <w:t>as</w:t>
      </w:r>
      <w:r w:rsidRPr="008C1865">
        <w:rPr>
          <w:color w:val="231F20"/>
          <w:spacing w:val="-11"/>
          <w:sz w:val="24"/>
          <w:szCs w:val="24"/>
        </w:rPr>
        <w:t xml:space="preserve"> </w:t>
      </w:r>
      <w:r w:rsidRPr="008C1865">
        <w:rPr>
          <w:color w:val="231F20"/>
          <w:sz w:val="24"/>
          <w:szCs w:val="24"/>
        </w:rPr>
        <w:t>the</w:t>
      </w:r>
      <w:r w:rsidRPr="008C1865">
        <w:rPr>
          <w:color w:val="231F20"/>
          <w:spacing w:val="-11"/>
          <w:sz w:val="24"/>
          <w:szCs w:val="24"/>
        </w:rPr>
        <w:t xml:space="preserve"> </w:t>
      </w:r>
      <w:r w:rsidRPr="008C1865">
        <w:rPr>
          <w:color w:val="231F20"/>
          <w:sz w:val="24"/>
          <w:szCs w:val="24"/>
        </w:rPr>
        <w:t>prominent</w:t>
      </w:r>
      <w:r w:rsidRPr="008C1865">
        <w:rPr>
          <w:color w:val="231F20"/>
          <w:spacing w:val="-11"/>
          <w:sz w:val="24"/>
          <w:szCs w:val="24"/>
        </w:rPr>
        <w:t xml:space="preserve"> </w:t>
      </w:r>
      <w:r w:rsidRPr="008C1865">
        <w:rPr>
          <w:color w:val="231F20"/>
          <w:sz w:val="24"/>
          <w:szCs w:val="24"/>
        </w:rPr>
        <w:t>people</w:t>
      </w:r>
      <w:r w:rsidRPr="008C1865">
        <w:rPr>
          <w:color w:val="231F20"/>
          <w:spacing w:val="-11"/>
          <w:sz w:val="24"/>
          <w:szCs w:val="24"/>
        </w:rPr>
        <w:t xml:space="preserve"> </w:t>
      </w:r>
      <w:r w:rsidRPr="008C1865">
        <w:rPr>
          <w:color w:val="231F20"/>
          <w:sz w:val="24"/>
          <w:szCs w:val="24"/>
        </w:rPr>
        <w:t>he</w:t>
      </w:r>
      <w:r w:rsidRPr="008C1865">
        <w:rPr>
          <w:color w:val="231F20"/>
          <w:spacing w:val="-11"/>
          <w:sz w:val="24"/>
          <w:szCs w:val="24"/>
        </w:rPr>
        <w:t xml:space="preserve"> </w:t>
      </w:r>
      <w:r w:rsidRPr="008C1865">
        <w:rPr>
          <w:color w:val="231F20"/>
          <w:sz w:val="24"/>
          <w:szCs w:val="24"/>
        </w:rPr>
        <w:t>was now addressing.</w:t>
      </w:r>
    </w:p>
    <w:p w14:paraId="66C7CCD0" w14:textId="0F17701E" w:rsidR="002F5E69" w:rsidRPr="008C1865" w:rsidRDefault="002F5E69" w:rsidP="008C1865">
      <w:pPr>
        <w:pStyle w:val="BodyText"/>
        <w:spacing w:after="200" w:line="240" w:lineRule="auto"/>
        <w:rPr>
          <w:sz w:val="24"/>
          <w:szCs w:val="24"/>
        </w:rPr>
      </w:pPr>
      <w:r w:rsidRPr="008C1865">
        <w:rPr>
          <w:color w:val="231F20"/>
          <w:sz w:val="24"/>
          <w:szCs w:val="24"/>
        </w:rPr>
        <w:t>Paul’s conversation centered on the appearance of Christ in</w:t>
      </w:r>
      <w:r w:rsidRPr="008C1865">
        <w:rPr>
          <w:color w:val="231F20"/>
          <w:spacing w:val="-4"/>
          <w:sz w:val="24"/>
          <w:szCs w:val="24"/>
        </w:rPr>
        <w:t xml:space="preserve"> </w:t>
      </w:r>
      <w:r w:rsidRPr="008C1865">
        <w:rPr>
          <w:color w:val="231F20"/>
          <w:sz w:val="24"/>
          <w:szCs w:val="24"/>
        </w:rPr>
        <w:t>a</w:t>
      </w:r>
      <w:r w:rsidRPr="008C1865">
        <w:rPr>
          <w:color w:val="231F20"/>
          <w:spacing w:val="-4"/>
          <w:sz w:val="24"/>
          <w:szCs w:val="24"/>
        </w:rPr>
        <w:t xml:space="preserve"> </w:t>
      </w:r>
      <w:r w:rsidRPr="008C1865">
        <w:rPr>
          <w:color w:val="231F20"/>
          <w:sz w:val="24"/>
          <w:szCs w:val="24"/>
        </w:rPr>
        <w:t>bright</w:t>
      </w:r>
      <w:r w:rsidRPr="008C1865">
        <w:rPr>
          <w:color w:val="231F20"/>
          <w:spacing w:val="-4"/>
          <w:sz w:val="24"/>
          <w:szCs w:val="24"/>
        </w:rPr>
        <w:t xml:space="preserve"> </w:t>
      </w:r>
      <w:r w:rsidRPr="008C1865">
        <w:rPr>
          <w:color w:val="231F20"/>
          <w:sz w:val="24"/>
          <w:szCs w:val="24"/>
        </w:rPr>
        <w:t>light.</w:t>
      </w:r>
      <w:r w:rsidRPr="008C1865">
        <w:rPr>
          <w:color w:val="231F20"/>
          <w:spacing w:val="-4"/>
          <w:sz w:val="24"/>
          <w:szCs w:val="24"/>
        </w:rPr>
        <w:t xml:space="preserve"> </w:t>
      </w:r>
      <w:r w:rsidRPr="008C1865">
        <w:rPr>
          <w:color w:val="231F20"/>
          <w:sz w:val="24"/>
          <w:szCs w:val="24"/>
        </w:rPr>
        <w:t>“I</w:t>
      </w:r>
      <w:r w:rsidRPr="008C1865">
        <w:rPr>
          <w:color w:val="231F20"/>
          <w:spacing w:val="-4"/>
          <w:sz w:val="24"/>
          <w:szCs w:val="24"/>
        </w:rPr>
        <w:t xml:space="preserve"> </w:t>
      </w:r>
      <w:r w:rsidRPr="008C1865">
        <w:rPr>
          <w:color w:val="231F20"/>
          <w:sz w:val="24"/>
          <w:szCs w:val="24"/>
        </w:rPr>
        <w:t>saw</w:t>
      </w:r>
      <w:r w:rsidRPr="008C1865">
        <w:rPr>
          <w:color w:val="231F20"/>
          <w:spacing w:val="-4"/>
          <w:sz w:val="24"/>
          <w:szCs w:val="24"/>
        </w:rPr>
        <w:t xml:space="preserve"> </w:t>
      </w:r>
      <w:r w:rsidRPr="008C1865">
        <w:rPr>
          <w:color w:val="231F20"/>
          <w:sz w:val="24"/>
          <w:szCs w:val="24"/>
        </w:rPr>
        <w:t>a</w:t>
      </w:r>
      <w:r w:rsidRPr="008C1865">
        <w:rPr>
          <w:color w:val="231F20"/>
          <w:spacing w:val="-4"/>
          <w:sz w:val="24"/>
          <w:szCs w:val="24"/>
        </w:rPr>
        <w:t xml:space="preserve"> </w:t>
      </w:r>
      <w:r w:rsidRPr="008C1865">
        <w:rPr>
          <w:color w:val="231F20"/>
          <w:sz w:val="24"/>
          <w:szCs w:val="24"/>
        </w:rPr>
        <w:t>light</w:t>
      </w:r>
      <w:r w:rsidRPr="008C1865">
        <w:rPr>
          <w:color w:val="231F20"/>
          <w:spacing w:val="-4"/>
          <w:sz w:val="24"/>
          <w:szCs w:val="24"/>
        </w:rPr>
        <w:t xml:space="preserve"> </w:t>
      </w:r>
      <w:r w:rsidRPr="008C1865">
        <w:rPr>
          <w:color w:val="231F20"/>
          <w:sz w:val="24"/>
          <w:szCs w:val="24"/>
        </w:rPr>
        <w:t>from</w:t>
      </w:r>
      <w:r w:rsidRPr="008C1865">
        <w:rPr>
          <w:color w:val="231F20"/>
          <w:spacing w:val="-4"/>
          <w:sz w:val="24"/>
          <w:szCs w:val="24"/>
        </w:rPr>
        <w:t xml:space="preserve"> </w:t>
      </w:r>
      <w:r w:rsidRPr="008C1865">
        <w:rPr>
          <w:color w:val="231F20"/>
          <w:sz w:val="24"/>
          <w:szCs w:val="24"/>
        </w:rPr>
        <w:t>heaven</w:t>
      </w:r>
      <w:r w:rsidRPr="008C1865">
        <w:rPr>
          <w:color w:val="231F20"/>
          <w:spacing w:val="-4"/>
          <w:sz w:val="24"/>
          <w:szCs w:val="24"/>
        </w:rPr>
        <w:t xml:space="preserve"> </w:t>
      </w:r>
      <w:r w:rsidRPr="008C1865">
        <w:rPr>
          <w:color w:val="231F20"/>
          <w:sz w:val="24"/>
          <w:szCs w:val="24"/>
        </w:rPr>
        <w:t>brighter</w:t>
      </w:r>
      <w:r w:rsidRPr="008C1865">
        <w:rPr>
          <w:color w:val="231F20"/>
          <w:spacing w:val="-4"/>
          <w:sz w:val="24"/>
          <w:szCs w:val="24"/>
        </w:rPr>
        <w:t xml:space="preserve"> </w:t>
      </w:r>
      <w:r w:rsidRPr="008C1865">
        <w:rPr>
          <w:color w:val="231F20"/>
          <w:sz w:val="24"/>
          <w:szCs w:val="24"/>
        </w:rPr>
        <w:t>than</w:t>
      </w:r>
      <w:r w:rsidRPr="008C1865">
        <w:rPr>
          <w:color w:val="231F20"/>
          <w:spacing w:val="-4"/>
          <w:sz w:val="24"/>
          <w:szCs w:val="24"/>
        </w:rPr>
        <w:t xml:space="preserve"> </w:t>
      </w:r>
      <w:r w:rsidRPr="008C1865">
        <w:rPr>
          <w:color w:val="231F20"/>
          <w:sz w:val="24"/>
          <w:szCs w:val="24"/>
        </w:rPr>
        <w:t xml:space="preserve">the </w:t>
      </w:r>
      <w:r w:rsidRPr="008C1865">
        <w:rPr>
          <w:color w:val="231F20"/>
          <w:spacing w:val="-2"/>
          <w:sz w:val="24"/>
          <w:szCs w:val="24"/>
        </w:rPr>
        <w:t>sun.”</w:t>
      </w:r>
      <w:r w:rsidRPr="008C1865">
        <w:rPr>
          <w:color w:val="231F20"/>
          <w:spacing w:val="-9"/>
          <w:sz w:val="24"/>
          <w:szCs w:val="24"/>
        </w:rPr>
        <w:t xml:space="preserve"> </w:t>
      </w:r>
      <w:r w:rsidRPr="008C1865">
        <w:rPr>
          <w:color w:val="231F20"/>
          <w:spacing w:val="-2"/>
          <w:sz w:val="24"/>
          <w:szCs w:val="24"/>
        </w:rPr>
        <w:t>Even</w:t>
      </w:r>
      <w:r w:rsidRPr="008C1865">
        <w:rPr>
          <w:color w:val="231F20"/>
          <w:spacing w:val="-9"/>
          <w:sz w:val="24"/>
          <w:szCs w:val="24"/>
        </w:rPr>
        <w:t xml:space="preserve"> </w:t>
      </w:r>
      <w:r w:rsidRPr="008C1865">
        <w:rPr>
          <w:color w:val="231F20"/>
          <w:spacing w:val="-2"/>
          <w:sz w:val="24"/>
          <w:szCs w:val="24"/>
        </w:rPr>
        <w:t>today,</w:t>
      </w:r>
      <w:r w:rsidRPr="008C1865">
        <w:rPr>
          <w:color w:val="231F20"/>
          <w:spacing w:val="-9"/>
          <w:sz w:val="24"/>
          <w:szCs w:val="24"/>
        </w:rPr>
        <w:t xml:space="preserve"> </w:t>
      </w:r>
      <w:r w:rsidRPr="008C1865">
        <w:rPr>
          <w:color w:val="231F20"/>
          <w:spacing w:val="-2"/>
          <w:sz w:val="24"/>
          <w:szCs w:val="24"/>
        </w:rPr>
        <w:t>the</w:t>
      </w:r>
      <w:r w:rsidRPr="008C1865">
        <w:rPr>
          <w:color w:val="231F20"/>
          <w:spacing w:val="-8"/>
          <w:sz w:val="24"/>
          <w:szCs w:val="24"/>
        </w:rPr>
        <w:t xml:space="preserve"> </w:t>
      </w:r>
      <w:r w:rsidRPr="008C1865">
        <w:rPr>
          <w:color w:val="231F20"/>
          <w:spacing w:val="-2"/>
          <w:sz w:val="24"/>
          <w:szCs w:val="24"/>
        </w:rPr>
        <w:t>church</w:t>
      </w:r>
      <w:r w:rsidRPr="008C1865">
        <w:rPr>
          <w:color w:val="231F20"/>
          <w:spacing w:val="-9"/>
          <w:sz w:val="24"/>
          <w:szCs w:val="24"/>
        </w:rPr>
        <w:t xml:space="preserve"> </w:t>
      </w:r>
      <w:r w:rsidRPr="008C1865">
        <w:rPr>
          <w:color w:val="231F20"/>
          <w:spacing w:val="-2"/>
          <w:sz w:val="24"/>
          <w:szCs w:val="24"/>
        </w:rPr>
        <w:t>has</w:t>
      </w:r>
      <w:r w:rsidRPr="008C1865">
        <w:rPr>
          <w:color w:val="231F20"/>
          <w:spacing w:val="-9"/>
          <w:sz w:val="24"/>
          <w:szCs w:val="24"/>
        </w:rPr>
        <w:t xml:space="preserve"> </w:t>
      </w:r>
      <w:r w:rsidRPr="008C1865">
        <w:rPr>
          <w:color w:val="231F20"/>
          <w:spacing w:val="-2"/>
          <w:sz w:val="24"/>
          <w:szCs w:val="24"/>
        </w:rPr>
        <w:t>embraced</w:t>
      </w:r>
      <w:r w:rsidRPr="008C1865">
        <w:rPr>
          <w:color w:val="231F20"/>
          <w:spacing w:val="-8"/>
          <w:sz w:val="24"/>
          <w:szCs w:val="24"/>
        </w:rPr>
        <w:t xml:space="preserve"> </w:t>
      </w:r>
      <w:r w:rsidRPr="008C1865">
        <w:rPr>
          <w:color w:val="231F20"/>
          <w:spacing w:val="-2"/>
          <w:sz w:val="24"/>
          <w:szCs w:val="24"/>
        </w:rPr>
        <w:t>that</w:t>
      </w:r>
      <w:r w:rsidRPr="008C1865">
        <w:rPr>
          <w:color w:val="231F20"/>
          <w:spacing w:val="-9"/>
          <w:sz w:val="24"/>
          <w:szCs w:val="24"/>
        </w:rPr>
        <w:t xml:space="preserve"> </w:t>
      </w:r>
      <w:r w:rsidRPr="008C1865">
        <w:rPr>
          <w:color w:val="231F20"/>
          <w:spacing w:val="-2"/>
          <w:sz w:val="24"/>
          <w:szCs w:val="24"/>
        </w:rPr>
        <w:t>phrase</w:t>
      </w:r>
      <w:r w:rsidRPr="008C1865">
        <w:rPr>
          <w:color w:val="231F20"/>
          <w:spacing w:val="-9"/>
          <w:sz w:val="24"/>
          <w:szCs w:val="24"/>
        </w:rPr>
        <w:t xml:space="preserve"> </w:t>
      </w:r>
      <w:r w:rsidRPr="008C1865">
        <w:rPr>
          <w:color w:val="231F20"/>
          <w:spacing w:val="-2"/>
          <w:sz w:val="24"/>
          <w:szCs w:val="24"/>
        </w:rPr>
        <w:t>as</w:t>
      </w:r>
      <w:r w:rsidRPr="008C1865">
        <w:rPr>
          <w:color w:val="231F20"/>
          <w:spacing w:val="-8"/>
          <w:sz w:val="24"/>
          <w:szCs w:val="24"/>
        </w:rPr>
        <w:t xml:space="preserve"> </w:t>
      </w:r>
      <w:r w:rsidRPr="008C1865">
        <w:rPr>
          <w:color w:val="231F20"/>
          <w:spacing w:val="-10"/>
          <w:sz w:val="24"/>
          <w:szCs w:val="24"/>
        </w:rPr>
        <w:t>a</w:t>
      </w:r>
      <w:r w:rsidRPr="008C1865">
        <w:rPr>
          <w:sz w:val="24"/>
          <w:szCs w:val="24"/>
        </w:rPr>
        <w:t xml:space="preserve"> </w:t>
      </w:r>
      <w:r w:rsidRPr="008C1865">
        <w:rPr>
          <w:color w:val="231F20"/>
          <w:sz w:val="24"/>
          <w:szCs w:val="24"/>
        </w:rPr>
        <w:t>shortened way of expressing conversion: I saw the light. But for Paul, it was no mere metaphor; he really saw a light. He had</w:t>
      </w:r>
      <w:r w:rsidRPr="008C1865">
        <w:rPr>
          <w:color w:val="231F20"/>
          <w:spacing w:val="-11"/>
          <w:sz w:val="24"/>
          <w:szCs w:val="24"/>
        </w:rPr>
        <w:t xml:space="preserve"> </w:t>
      </w:r>
      <w:r w:rsidRPr="008C1865">
        <w:rPr>
          <w:color w:val="231F20"/>
          <w:sz w:val="24"/>
          <w:szCs w:val="24"/>
        </w:rPr>
        <w:t>witnesses</w:t>
      </w:r>
      <w:r w:rsidRPr="008C1865">
        <w:rPr>
          <w:color w:val="231F20"/>
          <w:spacing w:val="-11"/>
          <w:sz w:val="24"/>
          <w:szCs w:val="24"/>
        </w:rPr>
        <w:t xml:space="preserve"> </w:t>
      </w:r>
      <w:r w:rsidRPr="008C1865">
        <w:rPr>
          <w:color w:val="231F20"/>
          <w:sz w:val="24"/>
          <w:szCs w:val="24"/>
        </w:rPr>
        <w:t>who</w:t>
      </w:r>
      <w:r w:rsidRPr="008C1865">
        <w:rPr>
          <w:color w:val="231F20"/>
          <w:spacing w:val="-11"/>
          <w:sz w:val="24"/>
          <w:szCs w:val="24"/>
        </w:rPr>
        <w:t xml:space="preserve"> </w:t>
      </w:r>
      <w:r w:rsidRPr="008C1865">
        <w:rPr>
          <w:color w:val="231F20"/>
          <w:sz w:val="24"/>
          <w:szCs w:val="24"/>
        </w:rPr>
        <w:t>could</w:t>
      </w:r>
      <w:r w:rsidRPr="008C1865">
        <w:rPr>
          <w:color w:val="231F20"/>
          <w:spacing w:val="-11"/>
          <w:sz w:val="24"/>
          <w:szCs w:val="24"/>
        </w:rPr>
        <w:t xml:space="preserve"> </w:t>
      </w:r>
      <w:r w:rsidRPr="008C1865">
        <w:rPr>
          <w:color w:val="231F20"/>
          <w:sz w:val="24"/>
          <w:szCs w:val="24"/>
        </w:rPr>
        <w:t>back</w:t>
      </w:r>
      <w:r w:rsidRPr="008C1865">
        <w:rPr>
          <w:color w:val="231F20"/>
          <w:spacing w:val="-11"/>
          <w:sz w:val="24"/>
          <w:szCs w:val="24"/>
        </w:rPr>
        <w:t xml:space="preserve"> </w:t>
      </w:r>
      <w:r w:rsidRPr="008C1865">
        <w:rPr>
          <w:color w:val="231F20"/>
          <w:sz w:val="24"/>
          <w:szCs w:val="24"/>
        </w:rPr>
        <w:t>this</w:t>
      </w:r>
      <w:r w:rsidRPr="008C1865">
        <w:rPr>
          <w:color w:val="231F20"/>
          <w:spacing w:val="-11"/>
          <w:sz w:val="24"/>
          <w:szCs w:val="24"/>
        </w:rPr>
        <w:t xml:space="preserve"> </w:t>
      </w:r>
      <w:r w:rsidRPr="008C1865">
        <w:rPr>
          <w:color w:val="231F20"/>
          <w:sz w:val="24"/>
          <w:szCs w:val="24"/>
        </w:rPr>
        <w:t>up</w:t>
      </w:r>
      <w:r w:rsidRPr="008C1865">
        <w:rPr>
          <w:color w:val="231F20"/>
          <w:spacing w:val="-11"/>
          <w:sz w:val="24"/>
          <w:szCs w:val="24"/>
        </w:rPr>
        <w:t xml:space="preserve"> </w:t>
      </w:r>
      <w:r w:rsidRPr="008C1865">
        <w:rPr>
          <w:color w:val="231F20"/>
          <w:sz w:val="24"/>
          <w:szCs w:val="24"/>
        </w:rPr>
        <w:t>because</w:t>
      </w:r>
      <w:r w:rsidRPr="008C1865">
        <w:rPr>
          <w:color w:val="231F20"/>
          <w:spacing w:val="-11"/>
          <w:sz w:val="24"/>
          <w:szCs w:val="24"/>
        </w:rPr>
        <w:t xml:space="preserve"> </w:t>
      </w:r>
      <w:r w:rsidRPr="008C1865">
        <w:rPr>
          <w:color w:val="231F20"/>
          <w:sz w:val="24"/>
          <w:szCs w:val="24"/>
        </w:rPr>
        <w:t>Christ’s</w:t>
      </w:r>
      <w:r w:rsidRPr="008C1865">
        <w:rPr>
          <w:color w:val="231F20"/>
          <w:spacing w:val="-11"/>
          <w:sz w:val="24"/>
          <w:szCs w:val="24"/>
        </w:rPr>
        <w:t xml:space="preserve"> </w:t>
      </w:r>
      <w:r w:rsidRPr="008C1865">
        <w:rPr>
          <w:color w:val="231F20"/>
          <w:sz w:val="24"/>
          <w:szCs w:val="24"/>
        </w:rPr>
        <w:t>bright light was “shining around me and those traveling with me.”</w:t>
      </w:r>
    </w:p>
    <w:p w14:paraId="70AE6066" w14:textId="343C55CA" w:rsidR="002F5E69" w:rsidRPr="008C1865" w:rsidRDefault="002F5E69" w:rsidP="008C1865">
      <w:pPr>
        <w:pStyle w:val="BodyText"/>
        <w:spacing w:after="200" w:line="240" w:lineRule="auto"/>
        <w:jc w:val="both"/>
        <w:rPr>
          <w:sz w:val="24"/>
          <w:szCs w:val="24"/>
        </w:rPr>
      </w:pPr>
      <w:r w:rsidRPr="008C1865">
        <w:rPr>
          <w:color w:val="231F20"/>
          <w:sz w:val="24"/>
          <w:szCs w:val="24"/>
        </w:rPr>
        <w:t>Paul’s</w:t>
      </w:r>
      <w:r w:rsidRPr="008C1865">
        <w:rPr>
          <w:color w:val="231F20"/>
          <w:spacing w:val="-13"/>
          <w:sz w:val="24"/>
          <w:szCs w:val="24"/>
        </w:rPr>
        <w:t xml:space="preserve"> </w:t>
      </w:r>
      <w:r w:rsidRPr="008C1865">
        <w:rPr>
          <w:color w:val="231F20"/>
          <w:sz w:val="24"/>
          <w:szCs w:val="24"/>
        </w:rPr>
        <w:t>testimony</w:t>
      </w:r>
      <w:r w:rsidRPr="008C1865">
        <w:rPr>
          <w:color w:val="231F20"/>
          <w:spacing w:val="-13"/>
          <w:sz w:val="24"/>
          <w:szCs w:val="24"/>
        </w:rPr>
        <w:t xml:space="preserve"> </w:t>
      </w:r>
      <w:r w:rsidRPr="008C1865">
        <w:rPr>
          <w:color w:val="231F20"/>
          <w:sz w:val="24"/>
          <w:szCs w:val="24"/>
        </w:rPr>
        <w:t>from</w:t>
      </w:r>
      <w:r w:rsidRPr="008C1865">
        <w:rPr>
          <w:color w:val="231F20"/>
          <w:spacing w:val="-13"/>
          <w:sz w:val="24"/>
          <w:szCs w:val="24"/>
        </w:rPr>
        <w:t xml:space="preserve"> </w:t>
      </w:r>
      <w:r w:rsidRPr="008C1865">
        <w:rPr>
          <w:color w:val="231F20"/>
          <w:sz w:val="24"/>
          <w:szCs w:val="24"/>
        </w:rPr>
        <w:t>this</w:t>
      </w:r>
      <w:r w:rsidRPr="008C1865">
        <w:rPr>
          <w:color w:val="231F20"/>
          <w:spacing w:val="-13"/>
          <w:sz w:val="24"/>
          <w:szCs w:val="24"/>
        </w:rPr>
        <w:t xml:space="preserve"> </w:t>
      </w:r>
      <w:r w:rsidRPr="008C1865">
        <w:rPr>
          <w:color w:val="231F20"/>
          <w:sz w:val="24"/>
          <w:szCs w:val="24"/>
        </w:rPr>
        <w:t>moment</w:t>
      </w:r>
      <w:r w:rsidRPr="008C1865">
        <w:rPr>
          <w:color w:val="231F20"/>
          <w:spacing w:val="-13"/>
          <w:sz w:val="24"/>
          <w:szCs w:val="24"/>
        </w:rPr>
        <w:t xml:space="preserve"> </w:t>
      </w:r>
      <w:r w:rsidRPr="008C1865">
        <w:rPr>
          <w:color w:val="231F20"/>
          <w:sz w:val="24"/>
          <w:szCs w:val="24"/>
        </w:rPr>
        <w:t>forward</w:t>
      </w:r>
      <w:r w:rsidRPr="008C1865">
        <w:rPr>
          <w:color w:val="231F20"/>
          <w:spacing w:val="-13"/>
          <w:sz w:val="24"/>
          <w:szCs w:val="24"/>
        </w:rPr>
        <w:t xml:space="preserve"> </w:t>
      </w:r>
      <w:r w:rsidRPr="008C1865">
        <w:rPr>
          <w:color w:val="231F20"/>
          <w:sz w:val="24"/>
          <w:szCs w:val="24"/>
        </w:rPr>
        <w:t>focused</w:t>
      </w:r>
      <w:r w:rsidRPr="008C1865">
        <w:rPr>
          <w:color w:val="231F20"/>
          <w:spacing w:val="-13"/>
          <w:sz w:val="24"/>
          <w:szCs w:val="24"/>
        </w:rPr>
        <w:t xml:space="preserve"> </w:t>
      </w:r>
      <w:r w:rsidRPr="008C1865">
        <w:rPr>
          <w:color w:val="231F20"/>
          <w:sz w:val="24"/>
          <w:szCs w:val="24"/>
        </w:rPr>
        <w:t>on</w:t>
      </w:r>
      <w:r w:rsidRPr="008C1865">
        <w:rPr>
          <w:color w:val="231F20"/>
          <w:spacing w:val="-13"/>
          <w:sz w:val="24"/>
          <w:szCs w:val="24"/>
        </w:rPr>
        <w:t xml:space="preserve"> </w:t>
      </w:r>
      <w:r w:rsidRPr="008C1865">
        <w:rPr>
          <w:color w:val="231F20"/>
          <w:sz w:val="24"/>
          <w:szCs w:val="24"/>
        </w:rPr>
        <w:t>the work of Christ and the change He brought to Paul’s life.</w:t>
      </w:r>
      <w:r w:rsidRPr="008C1865">
        <w:rPr>
          <w:sz w:val="24"/>
          <w:szCs w:val="24"/>
        </w:rPr>
        <w:t xml:space="preserve"> </w:t>
      </w:r>
      <w:r w:rsidRPr="008C1865">
        <w:rPr>
          <w:color w:val="231F20"/>
          <w:spacing w:val="-2"/>
          <w:sz w:val="24"/>
          <w:szCs w:val="24"/>
        </w:rPr>
        <w:t>Everyone’s</w:t>
      </w:r>
      <w:r w:rsidRPr="008C1865">
        <w:rPr>
          <w:color w:val="231F20"/>
          <w:spacing w:val="-9"/>
          <w:sz w:val="24"/>
          <w:szCs w:val="24"/>
        </w:rPr>
        <w:t xml:space="preserve"> </w:t>
      </w:r>
      <w:r w:rsidRPr="008C1865">
        <w:rPr>
          <w:color w:val="231F20"/>
          <w:spacing w:val="-2"/>
          <w:sz w:val="24"/>
          <w:szCs w:val="24"/>
        </w:rPr>
        <w:t>testimony</w:t>
      </w:r>
      <w:r w:rsidRPr="008C1865">
        <w:rPr>
          <w:color w:val="231F20"/>
          <w:spacing w:val="-9"/>
          <w:sz w:val="24"/>
          <w:szCs w:val="24"/>
        </w:rPr>
        <w:t xml:space="preserve"> </w:t>
      </w:r>
      <w:r w:rsidRPr="008C1865">
        <w:rPr>
          <w:color w:val="231F20"/>
          <w:spacing w:val="-2"/>
          <w:sz w:val="24"/>
          <w:szCs w:val="24"/>
        </w:rPr>
        <w:t>should</w:t>
      </w:r>
      <w:r w:rsidRPr="008C1865">
        <w:rPr>
          <w:color w:val="231F20"/>
          <w:spacing w:val="-9"/>
          <w:sz w:val="24"/>
          <w:szCs w:val="24"/>
        </w:rPr>
        <w:t xml:space="preserve"> </w:t>
      </w:r>
      <w:r w:rsidRPr="008C1865">
        <w:rPr>
          <w:color w:val="231F20"/>
          <w:spacing w:val="-2"/>
          <w:sz w:val="24"/>
          <w:szCs w:val="24"/>
        </w:rPr>
        <w:t>do</w:t>
      </w:r>
      <w:r w:rsidRPr="008C1865">
        <w:rPr>
          <w:color w:val="231F20"/>
          <w:spacing w:val="-9"/>
          <w:sz w:val="24"/>
          <w:szCs w:val="24"/>
        </w:rPr>
        <w:t xml:space="preserve"> </w:t>
      </w:r>
      <w:r w:rsidRPr="008C1865">
        <w:rPr>
          <w:color w:val="231F20"/>
          <w:spacing w:val="-2"/>
          <w:sz w:val="24"/>
          <w:szCs w:val="24"/>
        </w:rPr>
        <w:t>the</w:t>
      </w:r>
      <w:r w:rsidRPr="008C1865">
        <w:rPr>
          <w:color w:val="231F20"/>
          <w:spacing w:val="-9"/>
          <w:sz w:val="24"/>
          <w:szCs w:val="24"/>
        </w:rPr>
        <w:t xml:space="preserve"> </w:t>
      </w:r>
      <w:r w:rsidRPr="008C1865">
        <w:rPr>
          <w:color w:val="231F20"/>
          <w:spacing w:val="-2"/>
          <w:sz w:val="24"/>
          <w:szCs w:val="24"/>
        </w:rPr>
        <w:t>same:</w:t>
      </w:r>
      <w:r w:rsidRPr="008C1865">
        <w:rPr>
          <w:color w:val="231F20"/>
          <w:spacing w:val="-9"/>
          <w:sz w:val="24"/>
          <w:szCs w:val="24"/>
        </w:rPr>
        <w:t xml:space="preserve"> </w:t>
      </w:r>
      <w:r w:rsidRPr="008C1865">
        <w:rPr>
          <w:color w:val="231F20"/>
          <w:spacing w:val="-2"/>
          <w:sz w:val="24"/>
          <w:szCs w:val="24"/>
        </w:rPr>
        <w:t>emphasize</w:t>
      </w:r>
      <w:r w:rsidRPr="008C1865">
        <w:rPr>
          <w:color w:val="231F20"/>
          <w:spacing w:val="-9"/>
          <w:sz w:val="24"/>
          <w:szCs w:val="24"/>
        </w:rPr>
        <w:t xml:space="preserve"> </w:t>
      </w:r>
      <w:r w:rsidRPr="008C1865">
        <w:rPr>
          <w:color w:val="231F20"/>
          <w:spacing w:val="-2"/>
          <w:sz w:val="24"/>
          <w:szCs w:val="24"/>
        </w:rPr>
        <w:t xml:space="preserve">Christ. </w:t>
      </w:r>
      <w:r w:rsidRPr="008C1865">
        <w:rPr>
          <w:color w:val="231F20"/>
          <w:sz w:val="24"/>
          <w:szCs w:val="24"/>
        </w:rPr>
        <w:t>After</w:t>
      </w:r>
      <w:r w:rsidRPr="008C1865">
        <w:rPr>
          <w:color w:val="231F20"/>
          <w:spacing w:val="-5"/>
          <w:sz w:val="24"/>
          <w:szCs w:val="24"/>
        </w:rPr>
        <w:t xml:space="preserve"> </w:t>
      </w:r>
      <w:r w:rsidRPr="008C1865">
        <w:rPr>
          <w:color w:val="231F20"/>
          <w:sz w:val="24"/>
          <w:szCs w:val="24"/>
        </w:rPr>
        <w:t>all,</w:t>
      </w:r>
      <w:r w:rsidRPr="008C1865">
        <w:rPr>
          <w:color w:val="231F20"/>
          <w:spacing w:val="-5"/>
          <w:sz w:val="24"/>
          <w:szCs w:val="24"/>
        </w:rPr>
        <w:t xml:space="preserve"> </w:t>
      </w:r>
      <w:r w:rsidRPr="008C1865">
        <w:rPr>
          <w:color w:val="231F20"/>
          <w:sz w:val="24"/>
          <w:szCs w:val="24"/>
        </w:rPr>
        <w:t>our</w:t>
      </w:r>
      <w:r w:rsidRPr="008C1865">
        <w:rPr>
          <w:color w:val="231F20"/>
          <w:spacing w:val="-5"/>
          <w:sz w:val="24"/>
          <w:szCs w:val="24"/>
        </w:rPr>
        <w:t xml:space="preserve"> </w:t>
      </w:r>
      <w:r w:rsidRPr="008C1865">
        <w:rPr>
          <w:color w:val="231F20"/>
          <w:sz w:val="24"/>
          <w:szCs w:val="24"/>
        </w:rPr>
        <w:t>goal</w:t>
      </w:r>
      <w:r w:rsidRPr="008C1865">
        <w:rPr>
          <w:color w:val="231F20"/>
          <w:spacing w:val="-5"/>
          <w:sz w:val="24"/>
          <w:szCs w:val="24"/>
        </w:rPr>
        <w:t xml:space="preserve"> </w:t>
      </w:r>
      <w:r w:rsidRPr="008C1865">
        <w:rPr>
          <w:color w:val="231F20"/>
          <w:sz w:val="24"/>
          <w:szCs w:val="24"/>
        </w:rPr>
        <w:t>is</w:t>
      </w:r>
      <w:r w:rsidRPr="008C1865">
        <w:rPr>
          <w:color w:val="231F20"/>
          <w:spacing w:val="-5"/>
          <w:sz w:val="24"/>
          <w:szCs w:val="24"/>
        </w:rPr>
        <w:t xml:space="preserve"> </w:t>
      </w:r>
      <w:r w:rsidRPr="008C1865">
        <w:rPr>
          <w:color w:val="231F20"/>
          <w:sz w:val="24"/>
          <w:szCs w:val="24"/>
        </w:rPr>
        <w:t>not</w:t>
      </w:r>
      <w:r w:rsidRPr="008C1865">
        <w:rPr>
          <w:color w:val="231F20"/>
          <w:spacing w:val="-5"/>
          <w:sz w:val="24"/>
          <w:szCs w:val="24"/>
        </w:rPr>
        <w:t xml:space="preserve"> </w:t>
      </w:r>
      <w:r w:rsidRPr="008C1865">
        <w:rPr>
          <w:color w:val="231F20"/>
          <w:sz w:val="24"/>
          <w:szCs w:val="24"/>
        </w:rPr>
        <w:t>to</w:t>
      </w:r>
      <w:r w:rsidRPr="008C1865">
        <w:rPr>
          <w:color w:val="231F20"/>
          <w:spacing w:val="-5"/>
          <w:sz w:val="24"/>
          <w:szCs w:val="24"/>
        </w:rPr>
        <w:t xml:space="preserve"> </w:t>
      </w:r>
      <w:r w:rsidRPr="008C1865">
        <w:rPr>
          <w:color w:val="231F20"/>
          <w:sz w:val="24"/>
          <w:szCs w:val="24"/>
        </w:rPr>
        <w:t>get</w:t>
      </w:r>
      <w:r w:rsidRPr="008C1865">
        <w:rPr>
          <w:color w:val="231F20"/>
          <w:spacing w:val="-5"/>
          <w:sz w:val="24"/>
          <w:szCs w:val="24"/>
        </w:rPr>
        <w:t xml:space="preserve"> </w:t>
      </w:r>
      <w:r w:rsidRPr="008C1865">
        <w:rPr>
          <w:color w:val="231F20"/>
          <w:sz w:val="24"/>
          <w:szCs w:val="24"/>
        </w:rPr>
        <w:t>people</w:t>
      </w:r>
      <w:r w:rsidRPr="008C1865">
        <w:rPr>
          <w:color w:val="231F20"/>
          <w:spacing w:val="-5"/>
          <w:sz w:val="24"/>
          <w:szCs w:val="24"/>
        </w:rPr>
        <w:t xml:space="preserve"> </w:t>
      </w:r>
      <w:r w:rsidRPr="008C1865">
        <w:rPr>
          <w:color w:val="231F20"/>
          <w:sz w:val="24"/>
          <w:szCs w:val="24"/>
        </w:rPr>
        <w:t>to</w:t>
      </w:r>
      <w:r w:rsidRPr="008C1865">
        <w:rPr>
          <w:color w:val="231F20"/>
          <w:spacing w:val="-5"/>
          <w:sz w:val="24"/>
          <w:szCs w:val="24"/>
        </w:rPr>
        <w:t xml:space="preserve"> </w:t>
      </w:r>
      <w:r w:rsidRPr="008C1865">
        <w:rPr>
          <w:color w:val="231F20"/>
          <w:sz w:val="24"/>
          <w:szCs w:val="24"/>
        </w:rPr>
        <w:t>follow</w:t>
      </w:r>
      <w:r w:rsidRPr="008C1865">
        <w:rPr>
          <w:color w:val="231F20"/>
          <w:spacing w:val="-5"/>
          <w:sz w:val="24"/>
          <w:szCs w:val="24"/>
        </w:rPr>
        <w:t xml:space="preserve"> </w:t>
      </w:r>
      <w:r w:rsidRPr="008C1865">
        <w:rPr>
          <w:color w:val="231F20"/>
          <w:sz w:val="24"/>
          <w:szCs w:val="24"/>
        </w:rPr>
        <w:t>us;</w:t>
      </w:r>
      <w:r w:rsidRPr="008C1865">
        <w:rPr>
          <w:color w:val="231F20"/>
          <w:spacing w:val="-5"/>
          <w:sz w:val="24"/>
          <w:szCs w:val="24"/>
        </w:rPr>
        <w:t xml:space="preserve"> </w:t>
      </w:r>
      <w:r w:rsidRPr="008C1865">
        <w:rPr>
          <w:color w:val="231F20"/>
          <w:sz w:val="24"/>
          <w:szCs w:val="24"/>
        </w:rPr>
        <w:t>our</w:t>
      </w:r>
      <w:r w:rsidRPr="008C1865">
        <w:rPr>
          <w:color w:val="231F20"/>
          <w:spacing w:val="-5"/>
          <w:sz w:val="24"/>
          <w:szCs w:val="24"/>
        </w:rPr>
        <w:t xml:space="preserve"> </w:t>
      </w:r>
      <w:r w:rsidRPr="008C1865">
        <w:rPr>
          <w:color w:val="231F20"/>
          <w:sz w:val="24"/>
          <w:szCs w:val="24"/>
        </w:rPr>
        <w:t>desire is for them to embrace and follow Christ.</w:t>
      </w:r>
    </w:p>
    <w:p w14:paraId="6CB51F97" w14:textId="77777777" w:rsidR="002F5E69" w:rsidRPr="008C1865" w:rsidRDefault="002F5E69" w:rsidP="008C1865">
      <w:pPr>
        <w:pStyle w:val="BodyText"/>
        <w:spacing w:after="200" w:line="240" w:lineRule="auto"/>
        <w:rPr>
          <w:sz w:val="24"/>
          <w:szCs w:val="24"/>
        </w:rPr>
      </w:pPr>
      <w:r w:rsidRPr="008C1865">
        <w:rPr>
          <w:color w:val="231F20"/>
          <w:sz w:val="24"/>
          <w:szCs w:val="24"/>
        </w:rPr>
        <w:t>Paul’s testimony did not center on a one-time event; he shared</w:t>
      </w:r>
      <w:r w:rsidRPr="008C1865">
        <w:rPr>
          <w:color w:val="231F20"/>
          <w:spacing w:val="-4"/>
          <w:sz w:val="24"/>
          <w:szCs w:val="24"/>
        </w:rPr>
        <w:t xml:space="preserve"> </w:t>
      </w:r>
      <w:r w:rsidRPr="008C1865">
        <w:rPr>
          <w:color w:val="231F20"/>
          <w:sz w:val="24"/>
          <w:szCs w:val="24"/>
        </w:rPr>
        <w:t>how</w:t>
      </w:r>
      <w:r w:rsidRPr="008C1865">
        <w:rPr>
          <w:color w:val="231F20"/>
          <w:spacing w:val="-4"/>
          <w:sz w:val="24"/>
          <w:szCs w:val="24"/>
        </w:rPr>
        <w:t xml:space="preserve"> </w:t>
      </w:r>
      <w:r w:rsidRPr="008C1865">
        <w:rPr>
          <w:color w:val="231F20"/>
          <w:sz w:val="24"/>
          <w:szCs w:val="24"/>
        </w:rPr>
        <w:t>it</w:t>
      </w:r>
      <w:r w:rsidRPr="008C1865">
        <w:rPr>
          <w:color w:val="231F20"/>
          <w:spacing w:val="-4"/>
          <w:sz w:val="24"/>
          <w:szCs w:val="24"/>
        </w:rPr>
        <w:t xml:space="preserve"> </w:t>
      </w:r>
      <w:r w:rsidRPr="008C1865">
        <w:rPr>
          <w:color w:val="231F20"/>
          <w:sz w:val="24"/>
          <w:szCs w:val="24"/>
        </w:rPr>
        <w:t>had</w:t>
      </w:r>
      <w:r w:rsidRPr="008C1865">
        <w:rPr>
          <w:color w:val="231F20"/>
          <w:spacing w:val="-4"/>
          <w:sz w:val="24"/>
          <w:szCs w:val="24"/>
        </w:rPr>
        <w:t xml:space="preserve"> </w:t>
      </w:r>
      <w:r w:rsidRPr="008C1865">
        <w:rPr>
          <w:color w:val="231F20"/>
          <w:sz w:val="24"/>
          <w:szCs w:val="24"/>
        </w:rPr>
        <w:t>changed</w:t>
      </w:r>
      <w:r w:rsidRPr="008C1865">
        <w:rPr>
          <w:color w:val="231F20"/>
          <w:spacing w:val="-4"/>
          <w:sz w:val="24"/>
          <w:szCs w:val="24"/>
        </w:rPr>
        <w:t xml:space="preserve"> </w:t>
      </w:r>
      <w:r w:rsidRPr="008C1865">
        <w:rPr>
          <w:color w:val="231F20"/>
          <w:sz w:val="24"/>
          <w:szCs w:val="24"/>
        </w:rPr>
        <w:t>the</w:t>
      </w:r>
      <w:r w:rsidRPr="008C1865">
        <w:rPr>
          <w:color w:val="231F20"/>
          <w:spacing w:val="-4"/>
          <w:sz w:val="24"/>
          <w:szCs w:val="24"/>
        </w:rPr>
        <w:t xml:space="preserve"> </w:t>
      </w:r>
      <w:r w:rsidRPr="008C1865">
        <w:rPr>
          <w:color w:val="231F20"/>
          <w:sz w:val="24"/>
          <w:szCs w:val="24"/>
        </w:rPr>
        <w:t>whole</w:t>
      </w:r>
      <w:r w:rsidRPr="008C1865">
        <w:rPr>
          <w:color w:val="231F20"/>
          <w:spacing w:val="-4"/>
          <w:sz w:val="24"/>
          <w:szCs w:val="24"/>
        </w:rPr>
        <w:t xml:space="preserve"> </w:t>
      </w:r>
      <w:r w:rsidRPr="008C1865">
        <w:rPr>
          <w:color w:val="231F20"/>
          <w:sz w:val="24"/>
          <w:szCs w:val="24"/>
        </w:rPr>
        <w:t>course</w:t>
      </w:r>
      <w:r w:rsidRPr="008C1865">
        <w:rPr>
          <w:color w:val="231F20"/>
          <w:spacing w:val="-4"/>
          <w:sz w:val="24"/>
          <w:szCs w:val="24"/>
        </w:rPr>
        <w:t xml:space="preserve"> </w:t>
      </w:r>
      <w:r w:rsidRPr="008C1865">
        <w:rPr>
          <w:color w:val="231F20"/>
          <w:sz w:val="24"/>
          <w:szCs w:val="24"/>
        </w:rPr>
        <w:t>of</w:t>
      </w:r>
      <w:r w:rsidRPr="008C1865">
        <w:rPr>
          <w:color w:val="231F20"/>
          <w:spacing w:val="-4"/>
          <w:sz w:val="24"/>
          <w:szCs w:val="24"/>
        </w:rPr>
        <w:t xml:space="preserve"> </w:t>
      </w:r>
      <w:r w:rsidRPr="008C1865">
        <w:rPr>
          <w:color w:val="231F20"/>
          <w:sz w:val="24"/>
          <w:szCs w:val="24"/>
        </w:rPr>
        <w:t>his</w:t>
      </w:r>
      <w:r w:rsidRPr="008C1865">
        <w:rPr>
          <w:color w:val="231F20"/>
          <w:spacing w:val="-4"/>
          <w:sz w:val="24"/>
          <w:szCs w:val="24"/>
        </w:rPr>
        <w:t xml:space="preserve"> </w:t>
      </w:r>
      <w:r w:rsidRPr="008C1865">
        <w:rPr>
          <w:color w:val="231F20"/>
          <w:sz w:val="24"/>
          <w:szCs w:val="24"/>
        </w:rPr>
        <w:t>life.</w:t>
      </w:r>
      <w:r w:rsidRPr="008C1865">
        <w:rPr>
          <w:color w:val="231F20"/>
          <w:spacing w:val="-4"/>
          <w:sz w:val="24"/>
          <w:szCs w:val="24"/>
        </w:rPr>
        <w:t xml:space="preserve"> </w:t>
      </w:r>
      <w:r w:rsidRPr="008C1865">
        <w:rPr>
          <w:color w:val="231F20"/>
          <w:sz w:val="24"/>
          <w:szCs w:val="24"/>
        </w:rPr>
        <w:t>In Christ,</w:t>
      </w:r>
      <w:r w:rsidRPr="008C1865">
        <w:rPr>
          <w:color w:val="231F20"/>
          <w:spacing w:val="-12"/>
          <w:sz w:val="24"/>
          <w:szCs w:val="24"/>
        </w:rPr>
        <w:t xml:space="preserve"> </w:t>
      </w:r>
      <w:r w:rsidRPr="008C1865">
        <w:rPr>
          <w:color w:val="231F20"/>
          <w:sz w:val="24"/>
          <w:szCs w:val="24"/>
        </w:rPr>
        <w:t>we</w:t>
      </w:r>
      <w:r w:rsidRPr="008C1865">
        <w:rPr>
          <w:color w:val="231F20"/>
          <w:spacing w:val="-12"/>
          <w:sz w:val="24"/>
          <w:szCs w:val="24"/>
        </w:rPr>
        <w:t xml:space="preserve"> </w:t>
      </w:r>
      <w:r w:rsidRPr="008C1865">
        <w:rPr>
          <w:color w:val="231F20"/>
          <w:sz w:val="24"/>
          <w:szCs w:val="24"/>
        </w:rPr>
        <w:t>are</w:t>
      </w:r>
      <w:r w:rsidRPr="008C1865">
        <w:rPr>
          <w:color w:val="231F20"/>
          <w:spacing w:val="-12"/>
          <w:sz w:val="24"/>
          <w:szCs w:val="24"/>
        </w:rPr>
        <w:t xml:space="preserve"> </w:t>
      </w:r>
      <w:r w:rsidRPr="008C1865">
        <w:rPr>
          <w:color w:val="231F20"/>
          <w:sz w:val="24"/>
          <w:szCs w:val="24"/>
        </w:rPr>
        <w:t>daily</w:t>
      </w:r>
      <w:r w:rsidRPr="008C1865">
        <w:rPr>
          <w:color w:val="231F20"/>
          <w:spacing w:val="-12"/>
          <w:sz w:val="24"/>
          <w:szCs w:val="24"/>
        </w:rPr>
        <w:t xml:space="preserve"> </w:t>
      </w:r>
      <w:r w:rsidRPr="008C1865">
        <w:rPr>
          <w:color w:val="231F20"/>
          <w:sz w:val="24"/>
          <w:szCs w:val="24"/>
        </w:rPr>
        <w:t>being</w:t>
      </w:r>
      <w:r w:rsidRPr="008C1865">
        <w:rPr>
          <w:color w:val="231F20"/>
          <w:spacing w:val="-12"/>
          <w:sz w:val="24"/>
          <w:szCs w:val="24"/>
        </w:rPr>
        <w:t xml:space="preserve"> </w:t>
      </w:r>
      <w:r w:rsidRPr="008C1865">
        <w:rPr>
          <w:color w:val="231F20"/>
          <w:sz w:val="24"/>
          <w:szCs w:val="24"/>
        </w:rPr>
        <w:t>transformed</w:t>
      </w:r>
      <w:r w:rsidRPr="008C1865">
        <w:rPr>
          <w:color w:val="231F20"/>
          <w:spacing w:val="-12"/>
          <w:sz w:val="24"/>
          <w:szCs w:val="24"/>
        </w:rPr>
        <w:t xml:space="preserve"> </w:t>
      </w:r>
      <w:r w:rsidRPr="008C1865">
        <w:rPr>
          <w:color w:val="231F20"/>
          <w:sz w:val="24"/>
          <w:szCs w:val="24"/>
        </w:rPr>
        <w:t>more</w:t>
      </w:r>
      <w:r w:rsidRPr="008C1865">
        <w:rPr>
          <w:color w:val="231F20"/>
          <w:spacing w:val="-12"/>
          <w:sz w:val="24"/>
          <w:szCs w:val="24"/>
        </w:rPr>
        <w:t xml:space="preserve"> </w:t>
      </w:r>
      <w:r w:rsidRPr="008C1865">
        <w:rPr>
          <w:color w:val="231F20"/>
          <w:sz w:val="24"/>
          <w:szCs w:val="24"/>
        </w:rPr>
        <w:t>and</w:t>
      </w:r>
      <w:r w:rsidRPr="008C1865">
        <w:rPr>
          <w:color w:val="231F20"/>
          <w:spacing w:val="-12"/>
          <w:sz w:val="24"/>
          <w:szCs w:val="24"/>
        </w:rPr>
        <w:t xml:space="preserve"> </w:t>
      </w:r>
      <w:r w:rsidRPr="008C1865">
        <w:rPr>
          <w:color w:val="231F20"/>
          <w:sz w:val="24"/>
          <w:szCs w:val="24"/>
        </w:rPr>
        <w:t>more</w:t>
      </w:r>
      <w:r w:rsidRPr="008C1865">
        <w:rPr>
          <w:color w:val="231F20"/>
          <w:spacing w:val="-12"/>
          <w:sz w:val="24"/>
          <w:szCs w:val="24"/>
        </w:rPr>
        <w:t xml:space="preserve"> </w:t>
      </w:r>
      <w:r w:rsidRPr="008C1865">
        <w:rPr>
          <w:color w:val="231F20"/>
          <w:sz w:val="24"/>
          <w:szCs w:val="24"/>
        </w:rPr>
        <w:t>into His likeness—and that’s powerful.</w:t>
      </w:r>
    </w:p>
    <w:p w14:paraId="55B8BEBB" w14:textId="7FA4DFE9" w:rsidR="007A6A30" w:rsidRPr="009419A3" w:rsidRDefault="007A6A30" w:rsidP="007A6A30">
      <w:pPr>
        <w:widowControl w:val="0"/>
        <w:tabs>
          <w:tab w:val="left" w:pos="1710"/>
        </w:tabs>
        <w:suppressAutoHyphens w:val="0"/>
        <w:autoSpaceDE w:val="0"/>
        <w:autoSpaceDN w:val="0"/>
        <w:spacing w:before="174" w:line="293" w:lineRule="auto"/>
        <w:rPr>
          <w:rFonts w:cs="Calibri"/>
          <w:b/>
          <w:bCs/>
          <w:sz w:val="24"/>
          <w:szCs w:val="24"/>
        </w:rPr>
      </w:pPr>
      <w:r w:rsidRPr="009419A3">
        <w:rPr>
          <w:rFonts w:cs="Calibri"/>
          <w:b/>
          <w:bCs/>
          <w:sz w:val="24"/>
          <w:szCs w:val="24"/>
        </w:rPr>
        <w:t xml:space="preserve">Q: </w:t>
      </w:r>
      <w:r w:rsidR="002F5E69">
        <w:rPr>
          <w:rFonts w:cs="Calibri"/>
          <w:b/>
          <w:bCs/>
          <w:sz w:val="24"/>
          <w:szCs w:val="24"/>
        </w:rPr>
        <w:t xml:space="preserve">How has your life changed since you started following Christ? </w:t>
      </w:r>
      <w:r w:rsidR="00F5546B" w:rsidRPr="009419A3">
        <w:rPr>
          <w:rFonts w:cs="Calibri"/>
          <w:b/>
          <w:bCs/>
          <w:sz w:val="24"/>
          <w:szCs w:val="24"/>
        </w:rPr>
        <w:t xml:space="preserve"> </w:t>
      </w:r>
      <w:r w:rsidRPr="009419A3">
        <w:rPr>
          <w:rFonts w:cs="Calibri"/>
          <w:b/>
          <w:bCs/>
          <w:sz w:val="24"/>
          <w:szCs w:val="24"/>
        </w:rPr>
        <w:t xml:space="preserve"> </w:t>
      </w:r>
    </w:p>
    <w:p w14:paraId="01BE527C" w14:textId="3C0D3521" w:rsidR="00F5546B" w:rsidRPr="009419A3" w:rsidRDefault="00B30959" w:rsidP="002F5E69">
      <w:pPr>
        <w:spacing w:before="237" w:after="480" w:line="302" w:lineRule="auto"/>
        <w:rPr>
          <w:rFonts w:cs="Calibri"/>
          <w:b/>
          <w:bCs/>
          <w:sz w:val="24"/>
          <w:szCs w:val="24"/>
        </w:rPr>
      </w:pPr>
      <w:r w:rsidRPr="009419A3">
        <w:rPr>
          <w:rFonts w:cs="Calibri"/>
          <w:b/>
          <w:bCs/>
          <w:sz w:val="24"/>
          <w:szCs w:val="24"/>
        </w:rPr>
        <w:t xml:space="preserve">Q: </w:t>
      </w:r>
      <w:r w:rsidR="002F5E69">
        <w:rPr>
          <w:rFonts w:cs="Calibri"/>
          <w:b/>
          <w:bCs/>
          <w:sz w:val="24"/>
          <w:szCs w:val="24"/>
        </w:rPr>
        <w:t xml:space="preserve">How have the changes Jesus has made in your life led to changes in others? </w:t>
      </w:r>
      <w:r w:rsidR="00F5546B" w:rsidRPr="009419A3">
        <w:rPr>
          <w:rFonts w:cs="Calibri"/>
          <w:b/>
          <w:bCs/>
          <w:sz w:val="24"/>
          <w:szCs w:val="24"/>
        </w:rPr>
        <w:t xml:space="preserve"> </w:t>
      </w:r>
    </w:p>
    <w:p w14:paraId="2282C7B7" w14:textId="0134F345" w:rsidR="00747EB9" w:rsidRPr="002C2DCE" w:rsidRDefault="00C45CA4" w:rsidP="008813F5">
      <w:pPr>
        <w:pStyle w:val="Heading2"/>
        <w:spacing w:before="0" w:line="240" w:lineRule="auto"/>
        <w:rPr>
          <w:rFonts w:ascii="Calibri" w:hAnsi="Calibri" w:cs="Calibri"/>
          <w:b/>
          <w:bCs/>
          <w:color w:val="000000" w:themeColor="text1"/>
          <w:sz w:val="24"/>
          <w:szCs w:val="24"/>
        </w:rPr>
      </w:pPr>
      <w:r w:rsidRPr="002C2DCE">
        <w:rPr>
          <w:rFonts w:ascii="Calibri" w:hAnsi="Calibri" w:cs="Calibri"/>
          <w:b/>
          <w:bCs/>
          <w:color w:val="000000" w:themeColor="text1"/>
          <w:w w:val="105"/>
          <w:sz w:val="24"/>
          <w:szCs w:val="24"/>
        </w:rPr>
        <w:t xml:space="preserve">Section 3: </w:t>
      </w:r>
      <w:r w:rsidR="002F5E69" w:rsidRPr="002C2DCE">
        <w:rPr>
          <w:rFonts w:ascii="Calibri" w:hAnsi="Calibri" w:cs="Calibri"/>
          <w:b/>
          <w:bCs/>
          <w:color w:val="000000" w:themeColor="text1"/>
          <w:w w:val="105"/>
          <w:sz w:val="24"/>
          <w:szCs w:val="24"/>
        </w:rPr>
        <w:t>Acts 26:24-26</w:t>
      </w:r>
      <w:r w:rsidR="00DF789A" w:rsidRPr="002C2DCE">
        <w:rPr>
          <w:rFonts w:ascii="Calibri" w:hAnsi="Calibri" w:cs="Calibri"/>
          <w:b/>
          <w:bCs/>
          <w:color w:val="000000" w:themeColor="text1"/>
          <w:spacing w:val="-5"/>
          <w:w w:val="105"/>
          <w:sz w:val="24"/>
          <w:szCs w:val="24"/>
        </w:rPr>
        <w:t xml:space="preserve"> </w:t>
      </w:r>
      <w:r w:rsidR="00747EB9" w:rsidRPr="002C2DCE">
        <w:rPr>
          <w:rFonts w:ascii="Calibri" w:hAnsi="Calibri" w:cs="Calibri"/>
          <w:b/>
          <w:bCs/>
          <w:color w:val="000000" w:themeColor="text1"/>
          <w:sz w:val="24"/>
          <w:szCs w:val="24"/>
        </w:rPr>
        <w:t>[Read]</w:t>
      </w:r>
    </w:p>
    <w:p w14:paraId="36EFFC69" w14:textId="77777777" w:rsidR="002F5E69" w:rsidRPr="002C2DCE" w:rsidRDefault="002F5E69" w:rsidP="002C2DCE">
      <w:pPr>
        <w:pStyle w:val="BodyText"/>
        <w:spacing w:after="200" w:line="240" w:lineRule="auto"/>
        <w:rPr>
          <w:sz w:val="24"/>
          <w:szCs w:val="24"/>
        </w:rPr>
      </w:pPr>
      <w:r w:rsidRPr="002C2DCE">
        <w:rPr>
          <w:color w:val="231F20"/>
          <w:sz w:val="24"/>
          <w:szCs w:val="24"/>
        </w:rPr>
        <w:t>It</w:t>
      </w:r>
      <w:r w:rsidRPr="002C2DCE">
        <w:rPr>
          <w:color w:val="231F20"/>
          <w:spacing w:val="-13"/>
          <w:sz w:val="24"/>
          <w:szCs w:val="24"/>
        </w:rPr>
        <w:t xml:space="preserve"> </w:t>
      </w:r>
      <w:r w:rsidRPr="002C2DCE">
        <w:rPr>
          <w:color w:val="231F20"/>
          <w:sz w:val="24"/>
          <w:szCs w:val="24"/>
        </w:rPr>
        <w:t>takes</w:t>
      </w:r>
      <w:r w:rsidRPr="002C2DCE">
        <w:rPr>
          <w:color w:val="231F20"/>
          <w:spacing w:val="-13"/>
          <w:sz w:val="24"/>
          <w:szCs w:val="24"/>
        </w:rPr>
        <w:t xml:space="preserve"> </w:t>
      </w:r>
      <w:r w:rsidRPr="002C2DCE">
        <w:rPr>
          <w:color w:val="231F20"/>
          <w:sz w:val="24"/>
          <w:szCs w:val="24"/>
        </w:rPr>
        <w:t>profound</w:t>
      </w:r>
      <w:r w:rsidRPr="002C2DCE">
        <w:rPr>
          <w:color w:val="231F20"/>
          <w:spacing w:val="-13"/>
          <w:sz w:val="24"/>
          <w:szCs w:val="24"/>
        </w:rPr>
        <w:t xml:space="preserve"> </w:t>
      </w:r>
      <w:r w:rsidRPr="002C2DCE">
        <w:rPr>
          <w:color w:val="231F20"/>
          <w:sz w:val="24"/>
          <w:szCs w:val="24"/>
        </w:rPr>
        <w:t>courage</w:t>
      </w:r>
      <w:r w:rsidRPr="002C2DCE">
        <w:rPr>
          <w:color w:val="231F20"/>
          <w:spacing w:val="-13"/>
          <w:sz w:val="24"/>
          <w:szCs w:val="24"/>
        </w:rPr>
        <w:t xml:space="preserve"> </w:t>
      </w:r>
      <w:r w:rsidRPr="002C2DCE">
        <w:rPr>
          <w:color w:val="231F20"/>
          <w:sz w:val="24"/>
          <w:szCs w:val="24"/>
        </w:rPr>
        <w:t>to</w:t>
      </w:r>
      <w:r w:rsidRPr="002C2DCE">
        <w:rPr>
          <w:color w:val="231F20"/>
          <w:spacing w:val="-13"/>
          <w:sz w:val="24"/>
          <w:szCs w:val="24"/>
        </w:rPr>
        <w:t xml:space="preserve"> </w:t>
      </w:r>
      <w:r w:rsidRPr="002C2DCE">
        <w:rPr>
          <w:color w:val="231F20"/>
          <w:sz w:val="24"/>
          <w:szCs w:val="24"/>
        </w:rPr>
        <w:t>share</w:t>
      </w:r>
      <w:r w:rsidRPr="002C2DCE">
        <w:rPr>
          <w:color w:val="231F20"/>
          <w:spacing w:val="-13"/>
          <w:sz w:val="24"/>
          <w:szCs w:val="24"/>
        </w:rPr>
        <w:t xml:space="preserve"> </w:t>
      </w:r>
      <w:r w:rsidRPr="002C2DCE">
        <w:rPr>
          <w:color w:val="231F20"/>
          <w:sz w:val="24"/>
          <w:szCs w:val="24"/>
        </w:rPr>
        <w:t>our</w:t>
      </w:r>
      <w:r w:rsidRPr="002C2DCE">
        <w:rPr>
          <w:color w:val="231F20"/>
          <w:spacing w:val="-13"/>
          <w:sz w:val="24"/>
          <w:szCs w:val="24"/>
        </w:rPr>
        <w:t xml:space="preserve"> </w:t>
      </w:r>
      <w:r w:rsidRPr="002C2DCE">
        <w:rPr>
          <w:color w:val="231F20"/>
          <w:sz w:val="24"/>
          <w:szCs w:val="24"/>
        </w:rPr>
        <w:t>faith. That certainly must have been the case for Paul</w:t>
      </w:r>
      <w:r w:rsidRPr="002C2DCE">
        <w:rPr>
          <w:color w:val="231F20"/>
          <w:spacing w:val="-2"/>
          <w:sz w:val="24"/>
          <w:szCs w:val="24"/>
        </w:rPr>
        <w:t xml:space="preserve"> </w:t>
      </w:r>
      <w:r w:rsidRPr="002C2DCE">
        <w:rPr>
          <w:color w:val="231F20"/>
          <w:sz w:val="24"/>
          <w:szCs w:val="24"/>
        </w:rPr>
        <w:t>as</w:t>
      </w:r>
      <w:r w:rsidRPr="002C2DCE">
        <w:rPr>
          <w:color w:val="231F20"/>
          <w:spacing w:val="-2"/>
          <w:sz w:val="24"/>
          <w:szCs w:val="24"/>
        </w:rPr>
        <w:t xml:space="preserve"> </w:t>
      </w:r>
      <w:r w:rsidRPr="002C2DCE">
        <w:rPr>
          <w:color w:val="231F20"/>
          <w:sz w:val="24"/>
          <w:szCs w:val="24"/>
        </w:rPr>
        <w:t>he</w:t>
      </w:r>
      <w:r w:rsidRPr="002C2DCE">
        <w:rPr>
          <w:color w:val="231F20"/>
          <w:spacing w:val="-2"/>
          <w:sz w:val="24"/>
          <w:szCs w:val="24"/>
        </w:rPr>
        <w:t xml:space="preserve"> </w:t>
      </w:r>
      <w:r w:rsidRPr="002C2DCE">
        <w:rPr>
          <w:color w:val="231F20"/>
          <w:sz w:val="24"/>
          <w:szCs w:val="24"/>
        </w:rPr>
        <w:t>stood</w:t>
      </w:r>
      <w:r w:rsidRPr="002C2DCE">
        <w:rPr>
          <w:color w:val="231F20"/>
          <w:spacing w:val="-2"/>
          <w:sz w:val="24"/>
          <w:szCs w:val="24"/>
        </w:rPr>
        <w:t xml:space="preserve"> </w:t>
      </w:r>
      <w:r w:rsidRPr="002C2DCE">
        <w:rPr>
          <w:color w:val="231F20"/>
          <w:sz w:val="24"/>
          <w:szCs w:val="24"/>
        </w:rPr>
        <w:t>before</w:t>
      </w:r>
      <w:r w:rsidRPr="002C2DCE">
        <w:rPr>
          <w:color w:val="231F20"/>
          <w:spacing w:val="-2"/>
          <w:sz w:val="24"/>
          <w:szCs w:val="24"/>
        </w:rPr>
        <w:t xml:space="preserve"> </w:t>
      </w:r>
      <w:r w:rsidRPr="002C2DCE">
        <w:rPr>
          <w:color w:val="231F20"/>
          <w:sz w:val="24"/>
          <w:szCs w:val="24"/>
        </w:rPr>
        <w:t>King</w:t>
      </w:r>
      <w:r w:rsidRPr="002C2DCE">
        <w:rPr>
          <w:color w:val="231F20"/>
          <w:spacing w:val="-2"/>
          <w:sz w:val="24"/>
          <w:szCs w:val="24"/>
        </w:rPr>
        <w:t xml:space="preserve"> </w:t>
      </w:r>
      <w:r w:rsidRPr="002C2DCE">
        <w:rPr>
          <w:color w:val="231F20"/>
          <w:sz w:val="24"/>
          <w:szCs w:val="24"/>
        </w:rPr>
        <w:t>Agrippa.</w:t>
      </w:r>
      <w:r w:rsidRPr="002C2DCE">
        <w:rPr>
          <w:color w:val="231F20"/>
          <w:spacing w:val="-2"/>
          <w:sz w:val="24"/>
          <w:szCs w:val="24"/>
        </w:rPr>
        <w:t xml:space="preserve"> </w:t>
      </w:r>
      <w:r w:rsidRPr="002C2DCE">
        <w:rPr>
          <w:color w:val="231F20"/>
          <w:sz w:val="24"/>
          <w:szCs w:val="24"/>
        </w:rPr>
        <w:t>This family had a history of opposing Christ and His followers.</w:t>
      </w:r>
    </w:p>
    <w:p w14:paraId="13E57E4D" w14:textId="41120EF9" w:rsidR="00B104E3" w:rsidRPr="002C2DCE" w:rsidRDefault="00B104E3" w:rsidP="002C2DCE">
      <w:pPr>
        <w:pStyle w:val="BodyText"/>
        <w:spacing w:after="200" w:line="240" w:lineRule="auto"/>
        <w:ind w:right="183"/>
        <w:rPr>
          <w:b/>
          <w:bCs/>
          <w:color w:val="231F20"/>
          <w:sz w:val="24"/>
          <w:szCs w:val="24"/>
        </w:rPr>
      </w:pPr>
      <w:r w:rsidRPr="002C2DCE">
        <w:rPr>
          <w:b/>
          <w:bCs/>
          <w:color w:val="231F20"/>
          <w:sz w:val="24"/>
          <w:szCs w:val="24"/>
        </w:rPr>
        <w:t xml:space="preserve">Q: </w:t>
      </w:r>
      <w:r w:rsidR="002F5E69" w:rsidRPr="002C2DCE">
        <w:rPr>
          <w:b/>
          <w:bCs/>
          <w:color w:val="231F20"/>
          <w:sz w:val="24"/>
          <w:szCs w:val="24"/>
        </w:rPr>
        <w:t>What are some of the personal challenges we face in sharing our testimony with others?</w:t>
      </w:r>
    </w:p>
    <w:p w14:paraId="6CD54C6F" w14:textId="63314DA4" w:rsidR="002E0154" w:rsidRPr="002C2DCE" w:rsidRDefault="002E0154" w:rsidP="002C2DCE">
      <w:pPr>
        <w:pStyle w:val="BodyText"/>
        <w:spacing w:after="200" w:line="240" w:lineRule="auto"/>
        <w:ind w:right="183"/>
        <w:rPr>
          <w:b/>
          <w:bCs/>
          <w:sz w:val="24"/>
          <w:szCs w:val="24"/>
        </w:rPr>
      </w:pPr>
      <w:r w:rsidRPr="002C2DCE">
        <w:rPr>
          <w:b/>
          <w:bCs/>
          <w:color w:val="231F20"/>
          <w:sz w:val="24"/>
          <w:szCs w:val="24"/>
        </w:rPr>
        <w:t xml:space="preserve">Q: What aspects of your testimony might seem like foolishness to others? </w:t>
      </w:r>
    </w:p>
    <w:bookmarkEnd w:id="0"/>
    <w:p w14:paraId="681E3F89" w14:textId="77777777" w:rsidR="002F5E69" w:rsidRPr="002C2DCE" w:rsidRDefault="002F5E69" w:rsidP="002C2DCE">
      <w:pPr>
        <w:pStyle w:val="BodyText"/>
        <w:spacing w:after="200" w:line="240" w:lineRule="auto"/>
        <w:rPr>
          <w:sz w:val="24"/>
          <w:szCs w:val="24"/>
        </w:rPr>
      </w:pPr>
      <w:r w:rsidRPr="002C2DCE">
        <w:rPr>
          <w:color w:val="231F20"/>
          <w:sz w:val="24"/>
          <w:szCs w:val="24"/>
        </w:rPr>
        <w:t>No</w:t>
      </w:r>
      <w:r w:rsidRPr="002C2DCE">
        <w:rPr>
          <w:color w:val="231F20"/>
          <w:spacing w:val="-7"/>
          <w:sz w:val="24"/>
          <w:szCs w:val="24"/>
        </w:rPr>
        <w:t xml:space="preserve"> </w:t>
      </w:r>
      <w:r w:rsidRPr="002C2DCE">
        <w:rPr>
          <w:color w:val="231F20"/>
          <w:sz w:val="24"/>
          <w:szCs w:val="24"/>
        </w:rPr>
        <w:t>one</w:t>
      </w:r>
      <w:r w:rsidRPr="002C2DCE">
        <w:rPr>
          <w:color w:val="231F20"/>
          <w:spacing w:val="-7"/>
          <w:sz w:val="24"/>
          <w:szCs w:val="24"/>
        </w:rPr>
        <w:t xml:space="preserve"> </w:t>
      </w:r>
      <w:r w:rsidRPr="002C2DCE">
        <w:rPr>
          <w:color w:val="231F20"/>
          <w:sz w:val="24"/>
          <w:szCs w:val="24"/>
        </w:rPr>
        <w:t>could</w:t>
      </w:r>
      <w:r w:rsidRPr="002C2DCE">
        <w:rPr>
          <w:color w:val="231F20"/>
          <w:spacing w:val="-7"/>
          <w:sz w:val="24"/>
          <w:szCs w:val="24"/>
        </w:rPr>
        <w:t xml:space="preserve"> </w:t>
      </w:r>
      <w:r w:rsidRPr="002C2DCE">
        <w:rPr>
          <w:color w:val="231F20"/>
          <w:sz w:val="24"/>
          <w:szCs w:val="24"/>
        </w:rPr>
        <w:t>argue</w:t>
      </w:r>
      <w:r w:rsidRPr="002C2DCE">
        <w:rPr>
          <w:color w:val="231F20"/>
          <w:spacing w:val="-7"/>
          <w:sz w:val="24"/>
          <w:szCs w:val="24"/>
        </w:rPr>
        <w:t xml:space="preserve"> </w:t>
      </w:r>
      <w:r w:rsidRPr="002C2DCE">
        <w:rPr>
          <w:color w:val="231F20"/>
          <w:sz w:val="24"/>
          <w:szCs w:val="24"/>
        </w:rPr>
        <w:t>with</w:t>
      </w:r>
      <w:r w:rsidRPr="002C2DCE">
        <w:rPr>
          <w:color w:val="231F20"/>
          <w:spacing w:val="-7"/>
          <w:sz w:val="24"/>
          <w:szCs w:val="24"/>
        </w:rPr>
        <w:t xml:space="preserve"> </w:t>
      </w:r>
      <w:r w:rsidRPr="002C2DCE">
        <w:rPr>
          <w:color w:val="231F20"/>
          <w:sz w:val="24"/>
          <w:szCs w:val="24"/>
        </w:rPr>
        <w:t>the</w:t>
      </w:r>
      <w:r w:rsidRPr="002C2DCE">
        <w:rPr>
          <w:color w:val="231F20"/>
          <w:spacing w:val="-7"/>
          <w:sz w:val="24"/>
          <w:szCs w:val="24"/>
        </w:rPr>
        <w:t xml:space="preserve"> </w:t>
      </w:r>
      <w:r w:rsidRPr="002C2DCE">
        <w:rPr>
          <w:color w:val="231F20"/>
          <w:sz w:val="24"/>
          <w:szCs w:val="24"/>
        </w:rPr>
        <w:t>profound</w:t>
      </w:r>
      <w:r w:rsidRPr="002C2DCE">
        <w:rPr>
          <w:color w:val="231F20"/>
          <w:spacing w:val="-7"/>
          <w:sz w:val="24"/>
          <w:szCs w:val="24"/>
        </w:rPr>
        <w:t xml:space="preserve"> </w:t>
      </w:r>
      <w:r w:rsidRPr="002C2DCE">
        <w:rPr>
          <w:color w:val="231F20"/>
          <w:sz w:val="24"/>
          <w:szCs w:val="24"/>
        </w:rPr>
        <w:t>change seen after Paul’s conversion to Christianity.</w:t>
      </w:r>
      <w:r w:rsidRPr="002C2DCE">
        <w:rPr>
          <w:sz w:val="24"/>
          <w:szCs w:val="24"/>
        </w:rPr>
        <w:t xml:space="preserve"> </w:t>
      </w:r>
      <w:r w:rsidRPr="002C2DCE">
        <w:rPr>
          <w:color w:val="231F20"/>
          <w:sz w:val="24"/>
          <w:szCs w:val="24"/>
        </w:rPr>
        <w:t>Some</w:t>
      </w:r>
      <w:r w:rsidRPr="002C2DCE">
        <w:rPr>
          <w:color w:val="231F20"/>
          <w:spacing w:val="-10"/>
          <w:sz w:val="24"/>
          <w:szCs w:val="24"/>
        </w:rPr>
        <w:t xml:space="preserve"> </w:t>
      </w:r>
      <w:r w:rsidRPr="002C2DCE">
        <w:rPr>
          <w:color w:val="231F20"/>
          <w:sz w:val="24"/>
          <w:szCs w:val="24"/>
        </w:rPr>
        <w:t>who</w:t>
      </w:r>
      <w:r w:rsidRPr="002C2DCE">
        <w:rPr>
          <w:color w:val="231F20"/>
          <w:spacing w:val="-10"/>
          <w:sz w:val="24"/>
          <w:szCs w:val="24"/>
        </w:rPr>
        <w:t xml:space="preserve"> </w:t>
      </w:r>
      <w:r w:rsidRPr="002C2DCE">
        <w:rPr>
          <w:color w:val="231F20"/>
          <w:sz w:val="24"/>
          <w:szCs w:val="24"/>
        </w:rPr>
        <w:t>were</w:t>
      </w:r>
      <w:r w:rsidRPr="002C2DCE">
        <w:rPr>
          <w:color w:val="231F20"/>
          <w:spacing w:val="-10"/>
          <w:sz w:val="24"/>
          <w:szCs w:val="24"/>
        </w:rPr>
        <w:t xml:space="preserve"> </w:t>
      </w:r>
      <w:r w:rsidRPr="002C2DCE">
        <w:rPr>
          <w:color w:val="231F20"/>
          <w:sz w:val="24"/>
          <w:szCs w:val="24"/>
        </w:rPr>
        <w:t>present</w:t>
      </w:r>
      <w:r w:rsidRPr="002C2DCE">
        <w:rPr>
          <w:color w:val="231F20"/>
          <w:spacing w:val="-10"/>
          <w:sz w:val="24"/>
          <w:szCs w:val="24"/>
        </w:rPr>
        <w:t xml:space="preserve"> </w:t>
      </w:r>
      <w:r w:rsidRPr="002C2DCE">
        <w:rPr>
          <w:color w:val="231F20"/>
          <w:sz w:val="24"/>
          <w:szCs w:val="24"/>
        </w:rPr>
        <w:t>may</w:t>
      </w:r>
      <w:r w:rsidRPr="002C2DCE">
        <w:rPr>
          <w:color w:val="231F20"/>
          <w:spacing w:val="-10"/>
          <w:sz w:val="24"/>
          <w:szCs w:val="24"/>
        </w:rPr>
        <w:t xml:space="preserve"> </w:t>
      </w:r>
      <w:r w:rsidRPr="002C2DCE">
        <w:rPr>
          <w:color w:val="231F20"/>
          <w:sz w:val="24"/>
          <w:szCs w:val="24"/>
        </w:rPr>
        <w:t>have</w:t>
      </w:r>
      <w:r w:rsidRPr="002C2DCE">
        <w:rPr>
          <w:color w:val="231F20"/>
          <w:spacing w:val="-10"/>
          <w:sz w:val="24"/>
          <w:szCs w:val="24"/>
        </w:rPr>
        <w:t xml:space="preserve"> </w:t>
      </w:r>
      <w:r w:rsidRPr="002C2DCE">
        <w:rPr>
          <w:color w:val="231F20"/>
          <w:sz w:val="24"/>
          <w:szCs w:val="24"/>
        </w:rPr>
        <w:t>wanted</w:t>
      </w:r>
      <w:r w:rsidRPr="002C2DCE">
        <w:rPr>
          <w:color w:val="231F20"/>
          <w:spacing w:val="-10"/>
          <w:sz w:val="24"/>
          <w:szCs w:val="24"/>
        </w:rPr>
        <w:t xml:space="preserve"> </w:t>
      </w:r>
      <w:r w:rsidRPr="002C2DCE">
        <w:rPr>
          <w:color w:val="231F20"/>
          <w:sz w:val="24"/>
          <w:szCs w:val="24"/>
        </w:rPr>
        <w:t>to stop the influence of Paul’s conversion, but not one could argue against the fact that his life had changed. Word had spread quickly that</w:t>
      </w:r>
      <w:r w:rsidRPr="002C2DCE">
        <w:rPr>
          <w:color w:val="231F20"/>
          <w:spacing w:val="-14"/>
          <w:sz w:val="24"/>
          <w:szCs w:val="24"/>
        </w:rPr>
        <w:t xml:space="preserve"> </w:t>
      </w:r>
      <w:r w:rsidRPr="002C2DCE">
        <w:rPr>
          <w:color w:val="231F20"/>
          <w:sz w:val="24"/>
          <w:szCs w:val="24"/>
        </w:rPr>
        <w:t>the</w:t>
      </w:r>
      <w:r w:rsidRPr="002C2DCE">
        <w:rPr>
          <w:color w:val="231F20"/>
          <w:spacing w:val="-13"/>
          <w:sz w:val="24"/>
          <w:szCs w:val="24"/>
        </w:rPr>
        <w:t xml:space="preserve"> </w:t>
      </w:r>
      <w:r w:rsidRPr="002C2DCE">
        <w:rPr>
          <w:color w:val="231F20"/>
          <w:sz w:val="24"/>
          <w:szCs w:val="24"/>
        </w:rPr>
        <w:t>man</w:t>
      </w:r>
      <w:r w:rsidRPr="002C2DCE">
        <w:rPr>
          <w:color w:val="231F20"/>
          <w:spacing w:val="-14"/>
          <w:sz w:val="24"/>
          <w:szCs w:val="24"/>
        </w:rPr>
        <w:t xml:space="preserve"> </w:t>
      </w:r>
      <w:r w:rsidRPr="002C2DCE">
        <w:rPr>
          <w:color w:val="231F20"/>
          <w:sz w:val="24"/>
          <w:szCs w:val="24"/>
        </w:rPr>
        <w:t>who</w:t>
      </w:r>
      <w:r w:rsidRPr="002C2DCE">
        <w:rPr>
          <w:color w:val="231F20"/>
          <w:spacing w:val="-13"/>
          <w:sz w:val="24"/>
          <w:szCs w:val="24"/>
        </w:rPr>
        <w:t xml:space="preserve"> </w:t>
      </w:r>
      <w:r w:rsidRPr="002C2DCE">
        <w:rPr>
          <w:color w:val="231F20"/>
          <w:sz w:val="24"/>
          <w:szCs w:val="24"/>
        </w:rPr>
        <w:t>once</w:t>
      </w:r>
      <w:r w:rsidRPr="002C2DCE">
        <w:rPr>
          <w:color w:val="231F20"/>
          <w:spacing w:val="-14"/>
          <w:sz w:val="24"/>
          <w:szCs w:val="24"/>
        </w:rPr>
        <w:t xml:space="preserve"> </w:t>
      </w:r>
      <w:r w:rsidRPr="002C2DCE">
        <w:rPr>
          <w:color w:val="231F20"/>
          <w:sz w:val="24"/>
          <w:szCs w:val="24"/>
        </w:rPr>
        <w:t>persecuted</w:t>
      </w:r>
      <w:r w:rsidRPr="002C2DCE">
        <w:rPr>
          <w:color w:val="231F20"/>
          <w:spacing w:val="-13"/>
          <w:sz w:val="24"/>
          <w:szCs w:val="24"/>
        </w:rPr>
        <w:t xml:space="preserve"> </w:t>
      </w:r>
      <w:r w:rsidRPr="002C2DCE">
        <w:rPr>
          <w:color w:val="231F20"/>
          <w:sz w:val="24"/>
          <w:szCs w:val="24"/>
        </w:rPr>
        <w:t>Christians had himself become a Christian! Paul’s transformation</w:t>
      </w:r>
      <w:r w:rsidRPr="002C2DCE">
        <w:rPr>
          <w:color w:val="231F20"/>
          <w:spacing w:val="-1"/>
          <w:sz w:val="24"/>
          <w:szCs w:val="24"/>
        </w:rPr>
        <w:t xml:space="preserve"> </w:t>
      </w:r>
      <w:r w:rsidRPr="002C2DCE">
        <w:rPr>
          <w:color w:val="231F20"/>
          <w:sz w:val="24"/>
          <w:szCs w:val="24"/>
        </w:rPr>
        <w:t>could</w:t>
      </w:r>
      <w:r w:rsidRPr="002C2DCE">
        <w:rPr>
          <w:color w:val="231F20"/>
          <w:spacing w:val="-1"/>
          <w:sz w:val="24"/>
          <w:szCs w:val="24"/>
        </w:rPr>
        <w:t xml:space="preserve"> </w:t>
      </w:r>
      <w:r w:rsidRPr="002C2DCE">
        <w:rPr>
          <w:color w:val="231F20"/>
          <w:sz w:val="24"/>
          <w:szCs w:val="24"/>
        </w:rPr>
        <w:t>only</w:t>
      </w:r>
      <w:r w:rsidRPr="002C2DCE">
        <w:rPr>
          <w:color w:val="231F20"/>
          <w:spacing w:val="-1"/>
          <w:sz w:val="24"/>
          <w:szCs w:val="24"/>
        </w:rPr>
        <w:t xml:space="preserve"> </w:t>
      </w:r>
      <w:r w:rsidRPr="002C2DCE">
        <w:rPr>
          <w:color w:val="231F20"/>
          <w:sz w:val="24"/>
          <w:szCs w:val="24"/>
        </w:rPr>
        <w:t>be</w:t>
      </w:r>
      <w:r w:rsidRPr="002C2DCE">
        <w:rPr>
          <w:color w:val="231F20"/>
          <w:spacing w:val="-1"/>
          <w:sz w:val="24"/>
          <w:szCs w:val="24"/>
        </w:rPr>
        <w:t xml:space="preserve"> </w:t>
      </w:r>
      <w:r w:rsidRPr="002C2DCE">
        <w:rPr>
          <w:color w:val="231F20"/>
          <w:sz w:val="24"/>
          <w:szCs w:val="24"/>
        </w:rPr>
        <w:t>attributed</w:t>
      </w:r>
      <w:r w:rsidRPr="002C2DCE">
        <w:rPr>
          <w:color w:val="231F20"/>
          <w:spacing w:val="-1"/>
          <w:sz w:val="24"/>
          <w:szCs w:val="24"/>
        </w:rPr>
        <w:t xml:space="preserve"> </w:t>
      </w:r>
      <w:r w:rsidRPr="002C2DCE">
        <w:rPr>
          <w:color w:val="231F20"/>
          <w:sz w:val="24"/>
          <w:szCs w:val="24"/>
        </w:rPr>
        <w:t>to</w:t>
      </w:r>
      <w:r w:rsidRPr="002C2DCE">
        <w:rPr>
          <w:color w:val="231F20"/>
          <w:spacing w:val="-1"/>
          <w:sz w:val="24"/>
          <w:szCs w:val="24"/>
        </w:rPr>
        <w:t xml:space="preserve"> </w:t>
      </w:r>
      <w:r w:rsidRPr="002C2DCE">
        <w:rPr>
          <w:color w:val="231F20"/>
          <w:sz w:val="24"/>
          <w:szCs w:val="24"/>
        </w:rPr>
        <w:t>his encounter with the resurrected Christ.</w:t>
      </w:r>
    </w:p>
    <w:p w14:paraId="289A4AF5" w14:textId="370E99C9" w:rsidR="002F5E69" w:rsidRPr="002C2DCE" w:rsidRDefault="002F5E69" w:rsidP="002C2DCE">
      <w:pPr>
        <w:pStyle w:val="BodyText"/>
        <w:spacing w:after="200" w:line="240" w:lineRule="auto"/>
        <w:rPr>
          <w:sz w:val="24"/>
          <w:szCs w:val="24"/>
        </w:rPr>
      </w:pPr>
      <w:r w:rsidRPr="002C2DCE">
        <w:rPr>
          <w:color w:val="231F20"/>
          <w:sz w:val="24"/>
          <w:szCs w:val="24"/>
        </w:rPr>
        <w:t xml:space="preserve">Every sermon Paul preached ultimately centered on the resurrection of Jesus. He labeled the death, burial, and resurrection of </w:t>
      </w:r>
      <w:r w:rsidRPr="002C2DCE">
        <w:rPr>
          <w:color w:val="231F20"/>
          <w:spacing w:val="-4"/>
          <w:sz w:val="24"/>
          <w:szCs w:val="24"/>
        </w:rPr>
        <w:t>Christ</w:t>
      </w:r>
      <w:r w:rsidRPr="002C2DCE">
        <w:rPr>
          <w:color w:val="231F20"/>
          <w:spacing w:val="-8"/>
          <w:sz w:val="24"/>
          <w:szCs w:val="24"/>
        </w:rPr>
        <w:t xml:space="preserve"> </w:t>
      </w:r>
      <w:r w:rsidRPr="002C2DCE">
        <w:rPr>
          <w:color w:val="231F20"/>
          <w:spacing w:val="-4"/>
          <w:sz w:val="24"/>
          <w:szCs w:val="24"/>
        </w:rPr>
        <w:t>as</w:t>
      </w:r>
      <w:r w:rsidRPr="002C2DCE">
        <w:rPr>
          <w:color w:val="231F20"/>
          <w:spacing w:val="-8"/>
          <w:sz w:val="24"/>
          <w:szCs w:val="24"/>
        </w:rPr>
        <w:t xml:space="preserve"> </w:t>
      </w:r>
      <w:r w:rsidRPr="002C2DCE">
        <w:rPr>
          <w:color w:val="231F20"/>
          <w:spacing w:val="-4"/>
          <w:sz w:val="24"/>
          <w:szCs w:val="24"/>
        </w:rPr>
        <w:t>“most</w:t>
      </w:r>
      <w:r w:rsidRPr="002C2DCE">
        <w:rPr>
          <w:color w:val="231F20"/>
          <w:spacing w:val="-8"/>
          <w:sz w:val="24"/>
          <w:szCs w:val="24"/>
        </w:rPr>
        <w:t xml:space="preserve"> </w:t>
      </w:r>
      <w:r w:rsidRPr="002C2DCE">
        <w:rPr>
          <w:color w:val="231F20"/>
          <w:spacing w:val="-4"/>
          <w:sz w:val="24"/>
          <w:szCs w:val="24"/>
        </w:rPr>
        <w:t>important”</w:t>
      </w:r>
      <w:r w:rsidRPr="002C2DCE">
        <w:rPr>
          <w:color w:val="231F20"/>
          <w:spacing w:val="-8"/>
          <w:sz w:val="24"/>
          <w:szCs w:val="24"/>
        </w:rPr>
        <w:t xml:space="preserve"> </w:t>
      </w:r>
      <w:r w:rsidRPr="002C2DCE">
        <w:rPr>
          <w:color w:val="231F20"/>
          <w:spacing w:val="-4"/>
          <w:sz w:val="24"/>
          <w:szCs w:val="24"/>
        </w:rPr>
        <w:t>(1</w:t>
      </w:r>
      <w:r w:rsidRPr="002C2DCE">
        <w:rPr>
          <w:color w:val="231F20"/>
          <w:spacing w:val="-8"/>
          <w:sz w:val="24"/>
          <w:szCs w:val="24"/>
        </w:rPr>
        <w:t xml:space="preserve"> </w:t>
      </w:r>
      <w:r w:rsidRPr="002C2DCE">
        <w:rPr>
          <w:color w:val="231F20"/>
          <w:spacing w:val="-4"/>
          <w:sz w:val="24"/>
          <w:szCs w:val="24"/>
        </w:rPr>
        <w:t>Cor.</w:t>
      </w:r>
      <w:r w:rsidRPr="002C2DCE">
        <w:rPr>
          <w:color w:val="231F20"/>
          <w:spacing w:val="-8"/>
          <w:sz w:val="24"/>
          <w:szCs w:val="24"/>
        </w:rPr>
        <w:t xml:space="preserve"> </w:t>
      </w:r>
      <w:r w:rsidRPr="002C2DCE">
        <w:rPr>
          <w:color w:val="231F20"/>
          <w:spacing w:val="-4"/>
          <w:sz w:val="24"/>
          <w:szCs w:val="24"/>
        </w:rPr>
        <w:t>15:3-4).</w:t>
      </w:r>
      <w:r w:rsidRPr="002C2DCE">
        <w:rPr>
          <w:color w:val="231F20"/>
          <w:spacing w:val="-8"/>
          <w:sz w:val="24"/>
          <w:szCs w:val="24"/>
        </w:rPr>
        <w:t xml:space="preserve"> </w:t>
      </w:r>
      <w:r w:rsidRPr="002C2DCE">
        <w:rPr>
          <w:color w:val="231F20"/>
          <w:spacing w:val="-4"/>
          <w:sz w:val="24"/>
          <w:szCs w:val="24"/>
        </w:rPr>
        <w:t>Now</w:t>
      </w:r>
      <w:r w:rsidRPr="002C2DCE">
        <w:rPr>
          <w:sz w:val="24"/>
          <w:szCs w:val="24"/>
        </w:rPr>
        <w:t xml:space="preserve"> </w:t>
      </w:r>
      <w:r w:rsidRPr="002C2DCE">
        <w:rPr>
          <w:color w:val="231F20"/>
          <w:sz w:val="24"/>
          <w:szCs w:val="24"/>
        </w:rPr>
        <w:t>as</w:t>
      </w:r>
      <w:r w:rsidRPr="002C2DCE">
        <w:rPr>
          <w:color w:val="231F20"/>
          <w:spacing w:val="-3"/>
          <w:sz w:val="24"/>
          <w:szCs w:val="24"/>
        </w:rPr>
        <w:t xml:space="preserve"> </w:t>
      </w:r>
      <w:r w:rsidRPr="002C2DCE">
        <w:rPr>
          <w:color w:val="231F20"/>
          <w:sz w:val="24"/>
          <w:szCs w:val="24"/>
        </w:rPr>
        <w:t>he</w:t>
      </w:r>
      <w:r w:rsidRPr="002C2DCE">
        <w:rPr>
          <w:color w:val="231F20"/>
          <w:spacing w:val="-3"/>
          <w:sz w:val="24"/>
          <w:szCs w:val="24"/>
        </w:rPr>
        <w:t xml:space="preserve"> </w:t>
      </w:r>
      <w:r w:rsidRPr="002C2DCE">
        <w:rPr>
          <w:color w:val="231F20"/>
          <w:sz w:val="24"/>
          <w:szCs w:val="24"/>
        </w:rPr>
        <w:t>stood</w:t>
      </w:r>
      <w:r w:rsidRPr="002C2DCE">
        <w:rPr>
          <w:color w:val="231F20"/>
          <w:spacing w:val="-3"/>
          <w:sz w:val="24"/>
          <w:szCs w:val="24"/>
        </w:rPr>
        <w:t xml:space="preserve"> </w:t>
      </w:r>
      <w:r w:rsidRPr="002C2DCE">
        <w:rPr>
          <w:color w:val="231F20"/>
          <w:sz w:val="24"/>
          <w:szCs w:val="24"/>
        </w:rPr>
        <w:t>before</w:t>
      </w:r>
      <w:r w:rsidRPr="002C2DCE">
        <w:rPr>
          <w:color w:val="231F20"/>
          <w:spacing w:val="-3"/>
          <w:sz w:val="24"/>
          <w:szCs w:val="24"/>
        </w:rPr>
        <w:t xml:space="preserve"> </w:t>
      </w:r>
      <w:r w:rsidRPr="002C2DCE">
        <w:rPr>
          <w:color w:val="231F20"/>
          <w:sz w:val="24"/>
          <w:szCs w:val="24"/>
        </w:rPr>
        <w:t>King</w:t>
      </w:r>
      <w:r w:rsidRPr="002C2DCE">
        <w:rPr>
          <w:color w:val="231F20"/>
          <w:spacing w:val="-3"/>
          <w:sz w:val="24"/>
          <w:szCs w:val="24"/>
        </w:rPr>
        <w:t xml:space="preserve"> </w:t>
      </w:r>
      <w:r w:rsidRPr="002C2DCE">
        <w:rPr>
          <w:color w:val="231F20"/>
          <w:sz w:val="24"/>
          <w:szCs w:val="24"/>
        </w:rPr>
        <w:t>Agrippa,</w:t>
      </w:r>
      <w:r w:rsidRPr="002C2DCE">
        <w:rPr>
          <w:color w:val="231F20"/>
          <w:spacing w:val="-3"/>
          <w:sz w:val="24"/>
          <w:szCs w:val="24"/>
        </w:rPr>
        <w:t xml:space="preserve"> </w:t>
      </w:r>
      <w:r w:rsidRPr="002C2DCE">
        <w:rPr>
          <w:color w:val="231F20"/>
          <w:sz w:val="24"/>
          <w:szCs w:val="24"/>
        </w:rPr>
        <w:t>Paul</w:t>
      </w:r>
      <w:r w:rsidRPr="002C2DCE">
        <w:rPr>
          <w:color w:val="231F20"/>
          <w:spacing w:val="-3"/>
          <w:sz w:val="24"/>
          <w:szCs w:val="24"/>
        </w:rPr>
        <w:t xml:space="preserve"> </w:t>
      </w:r>
      <w:r w:rsidRPr="002C2DCE">
        <w:rPr>
          <w:color w:val="231F20"/>
          <w:sz w:val="24"/>
          <w:szCs w:val="24"/>
        </w:rPr>
        <w:t>again highlighted</w:t>
      </w:r>
      <w:r w:rsidRPr="002C2DCE">
        <w:rPr>
          <w:color w:val="231F20"/>
          <w:spacing w:val="-1"/>
          <w:sz w:val="24"/>
          <w:szCs w:val="24"/>
        </w:rPr>
        <w:t xml:space="preserve"> </w:t>
      </w:r>
      <w:r w:rsidRPr="002C2DCE">
        <w:rPr>
          <w:color w:val="231F20"/>
          <w:sz w:val="24"/>
          <w:szCs w:val="24"/>
        </w:rPr>
        <w:t>the</w:t>
      </w:r>
      <w:r w:rsidRPr="002C2DCE">
        <w:rPr>
          <w:color w:val="231F20"/>
          <w:spacing w:val="-1"/>
          <w:sz w:val="24"/>
          <w:szCs w:val="24"/>
        </w:rPr>
        <w:t xml:space="preserve"> </w:t>
      </w:r>
      <w:r w:rsidRPr="002C2DCE">
        <w:rPr>
          <w:color w:val="231F20"/>
          <w:sz w:val="24"/>
          <w:szCs w:val="24"/>
        </w:rPr>
        <w:t>resurrection</w:t>
      </w:r>
      <w:r w:rsidRPr="002C2DCE">
        <w:rPr>
          <w:color w:val="231F20"/>
          <w:spacing w:val="-1"/>
          <w:sz w:val="24"/>
          <w:szCs w:val="24"/>
        </w:rPr>
        <w:t xml:space="preserve"> </w:t>
      </w:r>
      <w:r w:rsidRPr="002C2DCE">
        <w:rPr>
          <w:color w:val="231F20"/>
          <w:sz w:val="24"/>
          <w:szCs w:val="24"/>
        </w:rPr>
        <w:t>in</w:t>
      </w:r>
      <w:r w:rsidRPr="002C2DCE">
        <w:rPr>
          <w:color w:val="231F20"/>
          <w:spacing w:val="-1"/>
          <w:sz w:val="24"/>
          <w:szCs w:val="24"/>
        </w:rPr>
        <w:t xml:space="preserve"> </w:t>
      </w:r>
      <w:r w:rsidRPr="002C2DCE">
        <w:rPr>
          <w:color w:val="231F20"/>
          <w:sz w:val="24"/>
          <w:szCs w:val="24"/>
        </w:rPr>
        <w:t>his</w:t>
      </w:r>
      <w:r w:rsidRPr="002C2DCE">
        <w:rPr>
          <w:color w:val="231F20"/>
          <w:spacing w:val="-1"/>
          <w:sz w:val="24"/>
          <w:szCs w:val="24"/>
        </w:rPr>
        <w:t xml:space="preserve"> </w:t>
      </w:r>
      <w:r w:rsidRPr="002C2DCE">
        <w:rPr>
          <w:color w:val="231F20"/>
          <w:sz w:val="24"/>
          <w:szCs w:val="24"/>
        </w:rPr>
        <w:t>testimony. He</w:t>
      </w:r>
      <w:r w:rsidRPr="002C2DCE">
        <w:rPr>
          <w:color w:val="231F20"/>
          <w:spacing w:val="-7"/>
          <w:sz w:val="24"/>
          <w:szCs w:val="24"/>
        </w:rPr>
        <w:t xml:space="preserve"> </w:t>
      </w:r>
      <w:r w:rsidRPr="002C2DCE">
        <w:rPr>
          <w:color w:val="231F20"/>
          <w:sz w:val="24"/>
          <w:szCs w:val="24"/>
        </w:rPr>
        <w:t>introduced</w:t>
      </w:r>
      <w:r w:rsidRPr="002C2DCE">
        <w:rPr>
          <w:color w:val="231F20"/>
          <w:spacing w:val="-7"/>
          <w:sz w:val="24"/>
          <w:szCs w:val="24"/>
        </w:rPr>
        <w:t xml:space="preserve"> </w:t>
      </w:r>
      <w:r w:rsidRPr="002C2DCE">
        <w:rPr>
          <w:color w:val="231F20"/>
          <w:sz w:val="24"/>
          <w:szCs w:val="24"/>
        </w:rPr>
        <w:t>it</w:t>
      </w:r>
      <w:r w:rsidRPr="002C2DCE">
        <w:rPr>
          <w:color w:val="231F20"/>
          <w:spacing w:val="-7"/>
          <w:sz w:val="24"/>
          <w:szCs w:val="24"/>
        </w:rPr>
        <w:t xml:space="preserve"> </w:t>
      </w:r>
      <w:r w:rsidRPr="002C2DCE">
        <w:rPr>
          <w:color w:val="231F20"/>
          <w:sz w:val="24"/>
          <w:szCs w:val="24"/>
        </w:rPr>
        <w:t>early</w:t>
      </w:r>
      <w:r w:rsidRPr="002C2DCE">
        <w:rPr>
          <w:color w:val="231F20"/>
          <w:spacing w:val="-7"/>
          <w:sz w:val="24"/>
          <w:szCs w:val="24"/>
        </w:rPr>
        <w:t xml:space="preserve"> </w:t>
      </w:r>
      <w:r w:rsidRPr="002C2DCE">
        <w:rPr>
          <w:color w:val="231F20"/>
          <w:sz w:val="24"/>
          <w:szCs w:val="24"/>
        </w:rPr>
        <w:t>on</w:t>
      </w:r>
      <w:r w:rsidRPr="002C2DCE">
        <w:rPr>
          <w:color w:val="231F20"/>
          <w:spacing w:val="-7"/>
          <w:sz w:val="24"/>
          <w:szCs w:val="24"/>
        </w:rPr>
        <w:t xml:space="preserve"> </w:t>
      </w:r>
      <w:r w:rsidRPr="002C2DCE">
        <w:rPr>
          <w:color w:val="231F20"/>
          <w:sz w:val="24"/>
          <w:szCs w:val="24"/>
        </w:rPr>
        <w:t>and</w:t>
      </w:r>
      <w:r w:rsidRPr="002C2DCE">
        <w:rPr>
          <w:color w:val="231F20"/>
          <w:spacing w:val="-7"/>
          <w:sz w:val="24"/>
          <w:szCs w:val="24"/>
        </w:rPr>
        <w:t xml:space="preserve"> </w:t>
      </w:r>
      <w:r w:rsidRPr="002C2DCE">
        <w:rPr>
          <w:color w:val="231F20"/>
          <w:sz w:val="24"/>
          <w:szCs w:val="24"/>
        </w:rPr>
        <w:t>returned</w:t>
      </w:r>
      <w:r w:rsidRPr="002C2DCE">
        <w:rPr>
          <w:color w:val="231F20"/>
          <w:spacing w:val="-7"/>
          <w:sz w:val="24"/>
          <w:szCs w:val="24"/>
        </w:rPr>
        <w:t xml:space="preserve"> </w:t>
      </w:r>
      <w:r w:rsidRPr="002C2DCE">
        <w:rPr>
          <w:color w:val="231F20"/>
          <w:sz w:val="24"/>
          <w:szCs w:val="24"/>
        </w:rPr>
        <w:t>to</w:t>
      </w:r>
      <w:r w:rsidRPr="002C2DCE">
        <w:rPr>
          <w:color w:val="231F20"/>
          <w:spacing w:val="-7"/>
          <w:sz w:val="24"/>
          <w:szCs w:val="24"/>
        </w:rPr>
        <w:t xml:space="preserve"> </w:t>
      </w:r>
      <w:r w:rsidRPr="002C2DCE">
        <w:rPr>
          <w:color w:val="231F20"/>
          <w:sz w:val="24"/>
          <w:szCs w:val="24"/>
        </w:rPr>
        <w:t>it</w:t>
      </w:r>
      <w:r w:rsidRPr="002C2DCE">
        <w:rPr>
          <w:color w:val="231F20"/>
          <w:spacing w:val="-7"/>
          <w:sz w:val="24"/>
          <w:szCs w:val="24"/>
        </w:rPr>
        <w:t xml:space="preserve"> </w:t>
      </w:r>
      <w:r w:rsidRPr="002C2DCE">
        <w:rPr>
          <w:color w:val="231F20"/>
          <w:sz w:val="24"/>
          <w:szCs w:val="24"/>
        </w:rPr>
        <w:t>at the end.</w:t>
      </w:r>
    </w:p>
    <w:p w14:paraId="52BA0F2A" w14:textId="476F9BDB" w:rsidR="002F5E69" w:rsidRPr="002C2DCE" w:rsidRDefault="002F5E69" w:rsidP="002C2DCE">
      <w:pPr>
        <w:pStyle w:val="BodyText"/>
        <w:spacing w:after="200" w:line="240" w:lineRule="auto"/>
        <w:rPr>
          <w:sz w:val="24"/>
          <w:szCs w:val="24"/>
        </w:rPr>
      </w:pPr>
      <w:r w:rsidRPr="002C2DCE">
        <w:rPr>
          <w:color w:val="231F20"/>
          <w:sz w:val="24"/>
          <w:szCs w:val="24"/>
        </w:rPr>
        <w:lastRenderedPageBreak/>
        <w:t>Festus had brought Paul before the king to</w:t>
      </w:r>
      <w:r w:rsidRPr="002C2DCE">
        <w:rPr>
          <w:color w:val="231F20"/>
          <w:spacing w:val="-11"/>
          <w:sz w:val="24"/>
          <w:szCs w:val="24"/>
        </w:rPr>
        <w:t xml:space="preserve"> </w:t>
      </w:r>
      <w:r w:rsidRPr="002C2DCE">
        <w:rPr>
          <w:color w:val="231F20"/>
          <w:sz w:val="24"/>
          <w:szCs w:val="24"/>
        </w:rPr>
        <w:t>make</w:t>
      </w:r>
      <w:r w:rsidRPr="002C2DCE">
        <w:rPr>
          <w:color w:val="231F20"/>
          <w:spacing w:val="-11"/>
          <w:sz w:val="24"/>
          <w:szCs w:val="24"/>
        </w:rPr>
        <w:t xml:space="preserve"> </w:t>
      </w:r>
      <w:r w:rsidRPr="002C2DCE">
        <w:rPr>
          <w:color w:val="231F20"/>
          <w:sz w:val="24"/>
          <w:szCs w:val="24"/>
        </w:rPr>
        <w:t>his</w:t>
      </w:r>
      <w:r w:rsidRPr="002C2DCE">
        <w:rPr>
          <w:color w:val="231F20"/>
          <w:spacing w:val="-11"/>
          <w:sz w:val="24"/>
          <w:szCs w:val="24"/>
        </w:rPr>
        <w:t xml:space="preserve"> </w:t>
      </w:r>
      <w:r w:rsidRPr="002C2DCE">
        <w:rPr>
          <w:color w:val="231F20"/>
          <w:sz w:val="24"/>
          <w:szCs w:val="24"/>
        </w:rPr>
        <w:t>case,</w:t>
      </w:r>
      <w:r w:rsidRPr="002C2DCE">
        <w:rPr>
          <w:color w:val="231F20"/>
          <w:spacing w:val="-11"/>
          <w:sz w:val="24"/>
          <w:szCs w:val="24"/>
        </w:rPr>
        <w:t xml:space="preserve"> </w:t>
      </w:r>
      <w:r w:rsidRPr="002C2DCE">
        <w:rPr>
          <w:color w:val="231F20"/>
          <w:sz w:val="24"/>
          <w:szCs w:val="24"/>
        </w:rPr>
        <w:t>but</w:t>
      </w:r>
      <w:r w:rsidRPr="002C2DCE">
        <w:rPr>
          <w:color w:val="231F20"/>
          <w:spacing w:val="-11"/>
          <w:sz w:val="24"/>
          <w:szCs w:val="24"/>
        </w:rPr>
        <w:t xml:space="preserve"> </w:t>
      </w:r>
      <w:r w:rsidRPr="002C2DCE">
        <w:rPr>
          <w:color w:val="231F20"/>
          <w:sz w:val="24"/>
          <w:szCs w:val="24"/>
        </w:rPr>
        <w:t>now</w:t>
      </w:r>
      <w:r w:rsidRPr="002C2DCE">
        <w:rPr>
          <w:color w:val="231F20"/>
          <w:spacing w:val="-11"/>
          <w:sz w:val="24"/>
          <w:szCs w:val="24"/>
        </w:rPr>
        <w:t xml:space="preserve"> </w:t>
      </w:r>
      <w:r w:rsidRPr="002C2DCE">
        <w:rPr>
          <w:color w:val="231F20"/>
          <w:sz w:val="24"/>
          <w:szCs w:val="24"/>
        </w:rPr>
        <w:t>the</w:t>
      </w:r>
      <w:r w:rsidRPr="002C2DCE">
        <w:rPr>
          <w:color w:val="231F20"/>
          <w:spacing w:val="-11"/>
          <w:sz w:val="24"/>
          <w:szCs w:val="24"/>
        </w:rPr>
        <w:t xml:space="preserve"> </w:t>
      </w:r>
      <w:r w:rsidRPr="002C2DCE">
        <w:rPr>
          <w:color w:val="231F20"/>
          <w:sz w:val="24"/>
          <w:szCs w:val="24"/>
        </w:rPr>
        <w:t>thought</w:t>
      </w:r>
      <w:r w:rsidRPr="002C2DCE">
        <w:rPr>
          <w:color w:val="231F20"/>
          <w:spacing w:val="-11"/>
          <w:sz w:val="24"/>
          <w:szCs w:val="24"/>
        </w:rPr>
        <w:t xml:space="preserve"> </w:t>
      </w:r>
      <w:r w:rsidRPr="002C2DCE">
        <w:rPr>
          <w:color w:val="231F20"/>
          <w:sz w:val="24"/>
          <w:szCs w:val="24"/>
        </w:rPr>
        <w:t>of</w:t>
      </w:r>
      <w:r w:rsidRPr="002C2DCE">
        <w:rPr>
          <w:color w:val="231F20"/>
          <w:spacing w:val="-11"/>
          <w:sz w:val="24"/>
          <w:szCs w:val="24"/>
        </w:rPr>
        <w:t xml:space="preserve"> </w:t>
      </w:r>
      <w:r w:rsidRPr="002C2DCE">
        <w:rPr>
          <w:color w:val="231F20"/>
          <w:sz w:val="24"/>
          <w:szCs w:val="24"/>
        </w:rPr>
        <w:t>a</w:t>
      </w:r>
      <w:r w:rsidR="002E0154" w:rsidRPr="002C2DCE">
        <w:rPr>
          <w:sz w:val="24"/>
          <w:szCs w:val="24"/>
        </w:rPr>
        <w:t xml:space="preserve"> </w:t>
      </w:r>
      <w:r w:rsidRPr="002C2DCE">
        <w:rPr>
          <w:color w:val="231F20"/>
          <w:sz w:val="24"/>
          <w:szCs w:val="24"/>
        </w:rPr>
        <w:t>resurrection was too much for his cynicism. Now</w:t>
      </w:r>
      <w:r w:rsidRPr="002C2DCE">
        <w:rPr>
          <w:color w:val="231F20"/>
          <w:spacing w:val="-1"/>
          <w:sz w:val="24"/>
          <w:szCs w:val="24"/>
        </w:rPr>
        <w:t xml:space="preserve"> </w:t>
      </w:r>
      <w:r w:rsidRPr="002C2DCE">
        <w:rPr>
          <w:color w:val="231F20"/>
          <w:sz w:val="24"/>
          <w:szCs w:val="24"/>
        </w:rPr>
        <w:t>the</w:t>
      </w:r>
      <w:r w:rsidRPr="002C2DCE">
        <w:rPr>
          <w:color w:val="231F20"/>
          <w:spacing w:val="-1"/>
          <w:sz w:val="24"/>
          <w:szCs w:val="24"/>
        </w:rPr>
        <w:t xml:space="preserve"> </w:t>
      </w:r>
      <w:r w:rsidRPr="002C2DCE">
        <w:rPr>
          <w:color w:val="231F20"/>
          <w:sz w:val="24"/>
          <w:szCs w:val="24"/>
        </w:rPr>
        <w:t>governor</w:t>
      </w:r>
      <w:r w:rsidRPr="002C2DCE">
        <w:rPr>
          <w:color w:val="231F20"/>
          <w:spacing w:val="-1"/>
          <w:sz w:val="24"/>
          <w:szCs w:val="24"/>
        </w:rPr>
        <w:t xml:space="preserve"> </w:t>
      </w:r>
      <w:r w:rsidRPr="002C2DCE">
        <w:rPr>
          <w:color w:val="231F20"/>
          <w:sz w:val="24"/>
          <w:szCs w:val="24"/>
        </w:rPr>
        <w:t>“exclaimed</w:t>
      </w:r>
      <w:r w:rsidRPr="002C2DCE">
        <w:rPr>
          <w:color w:val="231F20"/>
          <w:spacing w:val="-1"/>
          <w:sz w:val="24"/>
          <w:szCs w:val="24"/>
        </w:rPr>
        <w:t xml:space="preserve"> </w:t>
      </w:r>
      <w:r w:rsidRPr="002C2DCE">
        <w:rPr>
          <w:color w:val="231F20"/>
          <w:sz w:val="24"/>
          <w:szCs w:val="24"/>
        </w:rPr>
        <w:t>in</w:t>
      </w:r>
      <w:r w:rsidRPr="002C2DCE">
        <w:rPr>
          <w:color w:val="231F20"/>
          <w:spacing w:val="-1"/>
          <w:sz w:val="24"/>
          <w:szCs w:val="24"/>
        </w:rPr>
        <w:t xml:space="preserve"> </w:t>
      </w:r>
      <w:r w:rsidRPr="002C2DCE">
        <w:rPr>
          <w:color w:val="231F20"/>
          <w:sz w:val="24"/>
          <w:szCs w:val="24"/>
        </w:rPr>
        <w:t>a</w:t>
      </w:r>
      <w:r w:rsidRPr="002C2DCE">
        <w:rPr>
          <w:color w:val="231F20"/>
          <w:spacing w:val="-1"/>
          <w:sz w:val="24"/>
          <w:szCs w:val="24"/>
        </w:rPr>
        <w:t xml:space="preserve"> </w:t>
      </w:r>
      <w:r w:rsidRPr="002C2DCE">
        <w:rPr>
          <w:color w:val="231F20"/>
          <w:sz w:val="24"/>
          <w:szCs w:val="24"/>
        </w:rPr>
        <w:t>loud</w:t>
      </w:r>
      <w:r w:rsidRPr="002C2DCE">
        <w:rPr>
          <w:color w:val="231F20"/>
          <w:spacing w:val="-1"/>
          <w:sz w:val="24"/>
          <w:szCs w:val="24"/>
        </w:rPr>
        <w:t xml:space="preserve"> </w:t>
      </w:r>
      <w:r w:rsidRPr="002C2DCE">
        <w:rPr>
          <w:color w:val="231F20"/>
          <w:sz w:val="24"/>
          <w:szCs w:val="24"/>
        </w:rPr>
        <w:t>voice, ‘You’re out of your mind, Paul!’” Of course, Paul</w:t>
      </w:r>
      <w:r w:rsidRPr="002C2DCE">
        <w:rPr>
          <w:color w:val="231F20"/>
          <w:spacing w:val="-10"/>
          <w:sz w:val="24"/>
          <w:szCs w:val="24"/>
        </w:rPr>
        <w:t xml:space="preserve"> </w:t>
      </w:r>
      <w:r w:rsidRPr="002C2DCE">
        <w:rPr>
          <w:color w:val="231F20"/>
          <w:sz w:val="24"/>
          <w:szCs w:val="24"/>
        </w:rPr>
        <w:t>was</w:t>
      </w:r>
      <w:r w:rsidRPr="002C2DCE">
        <w:rPr>
          <w:color w:val="231F20"/>
          <w:spacing w:val="-10"/>
          <w:sz w:val="24"/>
          <w:szCs w:val="24"/>
        </w:rPr>
        <w:t xml:space="preserve"> </w:t>
      </w:r>
      <w:r w:rsidRPr="002C2DCE">
        <w:rPr>
          <w:color w:val="231F20"/>
          <w:sz w:val="24"/>
          <w:szCs w:val="24"/>
        </w:rPr>
        <w:t>not</w:t>
      </w:r>
      <w:r w:rsidRPr="002C2DCE">
        <w:rPr>
          <w:color w:val="231F20"/>
          <w:spacing w:val="-10"/>
          <w:sz w:val="24"/>
          <w:szCs w:val="24"/>
        </w:rPr>
        <w:t xml:space="preserve"> </w:t>
      </w:r>
      <w:r w:rsidRPr="002C2DCE">
        <w:rPr>
          <w:color w:val="231F20"/>
          <w:sz w:val="24"/>
          <w:szCs w:val="24"/>
        </w:rPr>
        <w:t>out</w:t>
      </w:r>
      <w:r w:rsidRPr="002C2DCE">
        <w:rPr>
          <w:color w:val="231F20"/>
          <w:spacing w:val="-10"/>
          <w:sz w:val="24"/>
          <w:szCs w:val="24"/>
        </w:rPr>
        <w:t xml:space="preserve"> </w:t>
      </w:r>
      <w:r w:rsidRPr="002C2DCE">
        <w:rPr>
          <w:color w:val="231F20"/>
          <w:sz w:val="24"/>
          <w:szCs w:val="24"/>
        </w:rPr>
        <w:t>of</w:t>
      </w:r>
      <w:r w:rsidRPr="002C2DCE">
        <w:rPr>
          <w:color w:val="231F20"/>
          <w:spacing w:val="-10"/>
          <w:sz w:val="24"/>
          <w:szCs w:val="24"/>
        </w:rPr>
        <w:t xml:space="preserve"> </w:t>
      </w:r>
      <w:r w:rsidRPr="002C2DCE">
        <w:rPr>
          <w:color w:val="231F20"/>
          <w:sz w:val="24"/>
          <w:szCs w:val="24"/>
        </w:rPr>
        <w:t>his</w:t>
      </w:r>
      <w:r w:rsidRPr="002C2DCE">
        <w:rPr>
          <w:color w:val="231F20"/>
          <w:spacing w:val="-10"/>
          <w:sz w:val="24"/>
          <w:szCs w:val="24"/>
        </w:rPr>
        <w:t xml:space="preserve"> </w:t>
      </w:r>
      <w:r w:rsidRPr="002C2DCE">
        <w:rPr>
          <w:color w:val="231F20"/>
          <w:sz w:val="24"/>
          <w:szCs w:val="24"/>
        </w:rPr>
        <w:t>mind.</w:t>
      </w:r>
      <w:r w:rsidRPr="002C2DCE">
        <w:rPr>
          <w:color w:val="231F20"/>
          <w:spacing w:val="-10"/>
          <w:sz w:val="24"/>
          <w:szCs w:val="24"/>
        </w:rPr>
        <w:t xml:space="preserve"> </w:t>
      </w:r>
      <w:r w:rsidRPr="002C2DCE">
        <w:rPr>
          <w:color w:val="231F20"/>
          <w:sz w:val="24"/>
          <w:szCs w:val="24"/>
        </w:rPr>
        <w:t>He</w:t>
      </w:r>
      <w:r w:rsidRPr="002C2DCE">
        <w:rPr>
          <w:color w:val="231F20"/>
          <w:spacing w:val="-10"/>
          <w:sz w:val="24"/>
          <w:szCs w:val="24"/>
        </w:rPr>
        <w:t xml:space="preserve"> </w:t>
      </w:r>
      <w:r w:rsidRPr="002C2DCE">
        <w:rPr>
          <w:color w:val="231F20"/>
          <w:sz w:val="24"/>
          <w:szCs w:val="24"/>
        </w:rPr>
        <w:t>had</w:t>
      </w:r>
      <w:r w:rsidRPr="002C2DCE">
        <w:rPr>
          <w:color w:val="231F20"/>
          <w:spacing w:val="-10"/>
          <w:sz w:val="24"/>
          <w:szCs w:val="24"/>
        </w:rPr>
        <w:t xml:space="preserve"> </w:t>
      </w:r>
      <w:r w:rsidRPr="002C2DCE">
        <w:rPr>
          <w:color w:val="231F20"/>
          <w:sz w:val="24"/>
          <w:szCs w:val="24"/>
        </w:rPr>
        <w:t>seen</w:t>
      </w:r>
      <w:r w:rsidRPr="002C2DCE">
        <w:rPr>
          <w:color w:val="231F20"/>
          <w:spacing w:val="-10"/>
          <w:sz w:val="24"/>
          <w:szCs w:val="24"/>
        </w:rPr>
        <w:t xml:space="preserve"> </w:t>
      </w:r>
      <w:r w:rsidRPr="002C2DCE">
        <w:rPr>
          <w:color w:val="231F20"/>
          <w:sz w:val="24"/>
          <w:szCs w:val="24"/>
        </w:rPr>
        <w:t>the resurrected</w:t>
      </w:r>
      <w:r w:rsidRPr="002C2DCE">
        <w:rPr>
          <w:color w:val="231F20"/>
          <w:spacing w:val="-13"/>
          <w:sz w:val="24"/>
          <w:szCs w:val="24"/>
        </w:rPr>
        <w:t xml:space="preserve"> </w:t>
      </w:r>
      <w:r w:rsidRPr="002C2DCE">
        <w:rPr>
          <w:color w:val="231F20"/>
          <w:sz w:val="24"/>
          <w:szCs w:val="24"/>
        </w:rPr>
        <w:t>Christ.</w:t>
      </w:r>
      <w:r w:rsidRPr="002C2DCE">
        <w:rPr>
          <w:color w:val="231F20"/>
          <w:spacing w:val="-13"/>
          <w:sz w:val="24"/>
          <w:szCs w:val="24"/>
        </w:rPr>
        <w:t xml:space="preserve"> </w:t>
      </w:r>
      <w:r w:rsidRPr="002C2DCE">
        <w:rPr>
          <w:color w:val="231F20"/>
          <w:sz w:val="24"/>
          <w:szCs w:val="24"/>
        </w:rPr>
        <w:t>All</w:t>
      </w:r>
      <w:r w:rsidRPr="002C2DCE">
        <w:rPr>
          <w:color w:val="231F20"/>
          <w:spacing w:val="-13"/>
          <w:sz w:val="24"/>
          <w:szCs w:val="24"/>
        </w:rPr>
        <w:t xml:space="preserve"> </w:t>
      </w:r>
      <w:r w:rsidRPr="002C2DCE">
        <w:rPr>
          <w:color w:val="231F20"/>
          <w:sz w:val="24"/>
          <w:szCs w:val="24"/>
        </w:rPr>
        <w:t>the</w:t>
      </w:r>
      <w:r w:rsidRPr="002C2DCE">
        <w:rPr>
          <w:color w:val="231F20"/>
          <w:spacing w:val="-13"/>
          <w:sz w:val="24"/>
          <w:szCs w:val="24"/>
        </w:rPr>
        <w:t xml:space="preserve"> </w:t>
      </w:r>
      <w:r w:rsidRPr="002C2DCE">
        <w:rPr>
          <w:color w:val="231F20"/>
          <w:sz w:val="24"/>
          <w:szCs w:val="24"/>
        </w:rPr>
        <w:t>apostles</w:t>
      </w:r>
      <w:r w:rsidRPr="002C2DCE">
        <w:rPr>
          <w:color w:val="231F20"/>
          <w:spacing w:val="-13"/>
          <w:sz w:val="24"/>
          <w:szCs w:val="24"/>
        </w:rPr>
        <w:t xml:space="preserve"> </w:t>
      </w:r>
      <w:r w:rsidRPr="002C2DCE">
        <w:rPr>
          <w:color w:val="231F20"/>
          <w:sz w:val="24"/>
          <w:szCs w:val="24"/>
        </w:rPr>
        <w:t>saw</w:t>
      </w:r>
      <w:r w:rsidRPr="002C2DCE">
        <w:rPr>
          <w:color w:val="231F20"/>
          <w:spacing w:val="-13"/>
          <w:sz w:val="24"/>
          <w:szCs w:val="24"/>
        </w:rPr>
        <w:t xml:space="preserve"> </w:t>
      </w:r>
      <w:r w:rsidRPr="002C2DCE">
        <w:rPr>
          <w:color w:val="231F20"/>
          <w:spacing w:val="-2"/>
          <w:sz w:val="24"/>
          <w:szCs w:val="24"/>
        </w:rPr>
        <w:t>Jesus.</w:t>
      </w:r>
    </w:p>
    <w:p w14:paraId="4AD9C6AF" w14:textId="611124A6" w:rsidR="002F5E69" w:rsidRPr="002C2DCE" w:rsidRDefault="002F5E69" w:rsidP="002C2DCE">
      <w:pPr>
        <w:pStyle w:val="BodyText"/>
        <w:spacing w:after="200" w:line="240" w:lineRule="auto"/>
        <w:rPr>
          <w:sz w:val="24"/>
          <w:szCs w:val="24"/>
        </w:rPr>
      </w:pPr>
      <w:r w:rsidRPr="002C2DCE">
        <w:rPr>
          <w:color w:val="231F20"/>
          <w:sz w:val="24"/>
          <w:szCs w:val="24"/>
        </w:rPr>
        <w:t>As ludicrous as the resurrection may sound to people like Festus and King Agrippa, all the</w:t>
      </w:r>
      <w:r w:rsidRPr="002C2DCE">
        <w:rPr>
          <w:color w:val="231F20"/>
          <w:spacing w:val="-6"/>
          <w:sz w:val="24"/>
          <w:szCs w:val="24"/>
        </w:rPr>
        <w:t xml:space="preserve"> </w:t>
      </w:r>
      <w:r w:rsidRPr="002C2DCE">
        <w:rPr>
          <w:color w:val="231F20"/>
          <w:sz w:val="24"/>
          <w:szCs w:val="24"/>
        </w:rPr>
        <w:t>evidence</w:t>
      </w:r>
      <w:r w:rsidRPr="002C2DCE">
        <w:rPr>
          <w:color w:val="231F20"/>
          <w:spacing w:val="-6"/>
          <w:sz w:val="24"/>
          <w:szCs w:val="24"/>
        </w:rPr>
        <w:t xml:space="preserve"> </w:t>
      </w:r>
      <w:r w:rsidRPr="002C2DCE">
        <w:rPr>
          <w:color w:val="231F20"/>
          <w:sz w:val="24"/>
          <w:szCs w:val="24"/>
        </w:rPr>
        <w:t>points</w:t>
      </w:r>
      <w:r w:rsidRPr="002C2DCE">
        <w:rPr>
          <w:color w:val="231F20"/>
          <w:spacing w:val="-6"/>
          <w:sz w:val="24"/>
          <w:szCs w:val="24"/>
        </w:rPr>
        <w:t xml:space="preserve"> </w:t>
      </w:r>
      <w:r w:rsidRPr="002C2DCE">
        <w:rPr>
          <w:color w:val="231F20"/>
          <w:sz w:val="24"/>
          <w:szCs w:val="24"/>
        </w:rPr>
        <w:t>to</w:t>
      </w:r>
      <w:r w:rsidRPr="002C2DCE">
        <w:rPr>
          <w:color w:val="231F20"/>
          <w:spacing w:val="-6"/>
          <w:sz w:val="24"/>
          <w:szCs w:val="24"/>
        </w:rPr>
        <w:t xml:space="preserve"> </w:t>
      </w:r>
      <w:r w:rsidRPr="002C2DCE">
        <w:rPr>
          <w:color w:val="231F20"/>
          <w:sz w:val="24"/>
          <w:szCs w:val="24"/>
        </w:rPr>
        <w:t>the</w:t>
      </w:r>
      <w:r w:rsidRPr="002C2DCE">
        <w:rPr>
          <w:color w:val="231F20"/>
          <w:spacing w:val="-6"/>
          <w:sz w:val="24"/>
          <w:szCs w:val="24"/>
        </w:rPr>
        <w:t xml:space="preserve"> </w:t>
      </w:r>
      <w:r w:rsidRPr="002C2DCE">
        <w:rPr>
          <w:color w:val="231F20"/>
          <w:sz w:val="24"/>
          <w:szCs w:val="24"/>
        </w:rPr>
        <w:t>reality</w:t>
      </w:r>
      <w:r w:rsidRPr="002C2DCE">
        <w:rPr>
          <w:color w:val="231F20"/>
          <w:spacing w:val="-6"/>
          <w:sz w:val="24"/>
          <w:szCs w:val="24"/>
        </w:rPr>
        <w:t xml:space="preserve"> </w:t>
      </w:r>
      <w:r w:rsidRPr="002C2DCE">
        <w:rPr>
          <w:color w:val="231F20"/>
          <w:sz w:val="24"/>
          <w:szCs w:val="24"/>
        </w:rPr>
        <w:t>and</w:t>
      </w:r>
      <w:r w:rsidRPr="002C2DCE">
        <w:rPr>
          <w:color w:val="231F20"/>
          <w:spacing w:val="-6"/>
          <w:sz w:val="24"/>
          <w:szCs w:val="24"/>
        </w:rPr>
        <w:t xml:space="preserve"> </w:t>
      </w:r>
      <w:r w:rsidRPr="002C2DCE">
        <w:rPr>
          <w:color w:val="231F20"/>
          <w:sz w:val="24"/>
          <w:szCs w:val="24"/>
        </w:rPr>
        <w:t>validity of the resurrection of Christ. Add to that</w:t>
      </w:r>
      <w:r w:rsidR="002E0154" w:rsidRPr="002C2DCE">
        <w:rPr>
          <w:sz w:val="24"/>
          <w:szCs w:val="24"/>
        </w:rPr>
        <w:t xml:space="preserve"> </w:t>
      </w:r>
      <w:r w:rsidRPr="002C2DCE">
        <w:rPr>
          <w:color w:val="231F20"/>
          <w:sz w:val="24"/>
          <w:szCs w:val="24"/>
        </w:rPr>
        <w:t>the</w:t>
      </w:r>
      <w:r w:rsidRPr="002C2DCE">
        <w:rPr>
          <w:color w:val="231F20"/>
          <w:spacing w:val="-14"/>
          <w:sz w:val="24"/>
          <w:szCs w:val="24"/>
        </w:rPr>
        <w:t xml:space="preserve"> </w:t>
      </w:r>
      <w:r w:rsidRPr="002C2DCE">
        <w:rPr>
          <w:color w:val="231F20"/>
          <w:sz w:val="24"/>
          <w:szCs w:val="24"/>
        </w:rPr>
        <w:t>evidence</w:t>
      </w:r>
      <w:r w:rsidRPr="002C2DCE">
        <w:rPr>
          <w:color w:val="231F20"/>
          <w:spacing w:val="-14"/>
          <w:sz w:val="24"/>
          <w:szCs w:val="24"/>
        </w:rPr>
        <w:t xml:space="preserve"> </w:t>
      </w:r>
      <w:r w:rsidRPr="002C2DCE">
        <w:rPr>
          <w:color w:val="231F20"/>
          <w:sz w:val="24"/>
          <w:szCs w:val="24"/>
        </w:rPr>
        <w:t>of</w:t>
      </w:r>
      <w:r w:rsidRPr="002C2DCE">
        <w:rPr>
          <w:color w:val="231F20"/>
          <w:spacing w:val="-14"/>
          <w:sz w:val="24"/>
          <w:szCs w:val="24"/>
        </w:rPr>
        <w:t xml:space="preserve"> </w:t>
      </w:r>
      <w:r w:rsidRPr="002C2DCE">
        <w:rPr>
          <w:color w:val="231F20"/>
          <w:sz w:val="24"/>
          <w:szCs w:val="24"/>
        </w:rPr>
        <w:t>a</w:t>
      </w:r>
      <w:r w:rsidRPr="002C2DCE">
        <w:rPr>
          <w:color w:val="231F20"/>
          <w:spacing w:val="-14"/>
          <w:sz w:val="24"/>
          <w:szCs w:val="24"/>
        </w:rPr>
        <w:t xml:space="preserve"> </w:t>
      </w:r>
      <w:r w:rsidRPr="002C2DCE">
        <w:rPr>
          <w:color w:val="231F20"/>
          <w:sz w:val="24"/>
          <w:szCs w:val="24"/>
        </w:rPr>
        <w:t>changed</w:t>
      </w:r>
      <w:r w:rsidRPr="002C2DCE">
        <w:rPr>
          <w:color w:val="231F20"/>
          <w:spacing w:val="-14"/>
          <w:sz w:val="24"/>
          <w:szCs w:val="24"/>
        </w:rPr>
        <w:t xml:space="preserve"> </w:t>
      </w:r>
      <w:r w:rsidRPr="002C2DCE">
        <w:rPr>
          <w:color w:val="231F20"/>
          <w:sz w:val="24"/>
          <w:szCs w:val="24"/>
        </w:rPr>
        <w:t>life.</w:t>
      </w:r>
      <w:r w:rsidRPr="002C2DCE">
        <w:rPr>
          <w:color w:val="231F20"/>
          <w:spacing w:val="-14"/>
          <w:sz w:val="24"/>
          <w:szCs w:val="24"/>
        </w:rPr>
        <w:t xml:space="preserve"> </w:t>
      </w:r>
      <w:r w:rsidRPr="002C2DCE">
        <w:rPr>
          <w:color w:val="231F20"/>
          <w:sz w:val="24"/>
          <w:szCs w:val="24"/>
        </w:rPr>
        <w:t>People</w:t>
      </w:r>
      <w:r w:rsidRPr="002C2DCE">
        <w:rPr>
          <w:color w:val="231F20"/>
          <w:spacing w:val="-13"/>
          <w:sz w:val="24"/>
          <w:szCs w:val="24"/>
        </w:rPr>
        <w:t xml:space="preserve"> </w:t>
      </w:r>
      <w:r w:rsidRPr="002C2DCE">
        <w:rPr>
          <w:color w:val="231F20"/>
          <w:sz w:val="24"/>
          <w:szCs w:val="24"/>
        </w:rPr>
        <w:t>may question the resurrection, but they can’t dismiss the change they see in us!</w:t>
      </w:r>
    </w:p>
    <w:p w14:paraId="1FD6FD96" w14:textId="5A7CBAC3" w:rsidR="00DF789A" w:rsidRDefault="00DF789A" w:rsidP="002C2DCE">
      <w:pPr>
        <w:pStyle w:val="BodyText"/>
        <w:spacing w:after="200" w:line="240" w:lineRule="auto"/>
        <w:ind w:right="183"/>
        <w:rPr>
          <w:b/>
          <w:bCs/>
          <w:color w:val="231F20"/>
          <w:sz w:val="24"/>
          <w:szCs w:val="24"/>
        </w:rPr>
      </w:pPr>
      <w:r w:rsidRPr="002C2DCE">
        <w:rPr>
          <w:b/>
          <w:bCs/>
          <w:color w:val="231F20"/>
          <w:sz w:val="24"/>
          <w:szCs w:val="24"/>
        </w:rPr>
        <w:t xml:space="preserve">Q: </w:t>
      </w:r>
      <w:r w:rsidR="002E0154" w:rsidRPr="002C2DCE">
        <w:rPr>
          <w:b/>
          <w:bCs/>
          <w:color w:val="231F20"/>
          <w:sz w:val="24"/>
          <w:szCs w:val="24"/>
        </w:rPr>
        <w:t xml:space="preserve">What are some practical ways we can share our stories with others? </w:t>
      </w:r>
      <w:r w:rsidR="00B104E3" w:rsidRPr="002C2DCE">
        <w:rPr>
          <w:b/>
          <w:bCs/>
          <w:color w:val="231F20"/>
          <w:sz w:val="24"/>
          <w:szCs w:val="24"/>
        </w:rPr>
        <w:t xml:space="preserve"> </w:t>
      </w:r>
    </w:p>
    <w:p w14:paraId="670B5868" w14:textId="5C0CC8D7" w:rsidR="000875E8" w:rsidRDefault="002C2DCE" w:rsidP="002C2DCE">
      <w:pPr>
        <w:pStyle w:val="BodyText"/>
        <w:spacing w:after="200" w:line="240" w:lineRule="auto"/>
        <w:ind w:right="183"/>
        <w:rPr>
          <w:b/>
          <w:bCs/>
          <w:color w:val="231F20"/>
          <w:sz w:val="24"/>
          <w:szCs w:val="24"/>
        </w:rPr>
      </w:pPr>
      <w:r>
        <w:rPr>
          <w:b/>
          <w:bCs/>
          <w:color w:val="231F20"/>
          <w:sz w:val="24"/>
          <w:szCs w:val="24"/>
        </w:rPr>
        <w:t>Teacher, provide participants with a sheet of paper and pen. Create a timeline that includes important moments when God worked to draw you closer to Him, and especially when you were saved. Then answer the</w:t>
      </w:r>
      <w:r w:rsidR="000875E8">
        <w:rPr>
          <w:b/>
          <w:bCs/>
          <w:color w:val="231F20"/>
          <w:sz w:val="24"/>
          <w:szCs w:val="24"/>
        </w:rPr>
        <w:t xml:space="preserve"> following question. </w:t>
      </w:r>
    </w:p>
    <w:p w14:paraId="7E15A01B" w14:textId="6CB5F185" w:rsidR="002C2DCE" w:rsidRDefault="000875E8" w:rsidP="002C2DCE">
      <w:pPr>
        <w:pStyle w:val="BodyText"/>
        <w:spacing w:after="200" w:line="240" w:lineRule="auto"/>
        <w:ind w:right="183"/>
        <w:rPr>
          <w:b/>
          <w:bCs/>
          <w:color w:val="231F20"/>
          <w:sz w:val="24"/>
          <w:szCs w:val="24"/>
        </w:rPr>
      </w:pPr>
      <w:r>
        <w:rPr>
          <w:b/>
          <w:bCs/>
          <w:color w:val="231F20"/>
          <w:sz w:val="24"/>
          <w:szCs w:val="24"/>
        </w:rPr>
        <w:t>Q: How have you been able to take some of those key moments in your journey and share them in ways that impacted others spiritually?</w:t>
      </w:r>
    </w:p>
    <w:p w14:paraId="1AFF77ED" w14:textId="7821B2DF" w:rsidR="00CF5F6F" w:rsidRDefault="00CF5F6F" w:rsidP="002C2DCE">
      <w:pPr>
        <w:pStyle w:val="BodyText"/>
        <w:spacing w:after="200" w:line="240" w:lineRule="auto"/>
        <w:ind w:right="183"/>
        <w:rPr>
          <w:b/>
          <w:bCs/>
          <w:color w:val="231F20"/>
          <w:sz w:val="24"/>
          <w:szCs w:val="24"/>
        </w:rPr>
      </w:pPr>
      <w:proofErr w:type="gramStart"/>
      <w:r>
        <w:rPr>
          <w:b/>
          <w:bCs/>
          <w:color w:val="231F20"/>
          <w:sz w:val="24"/>
          <w:szCs w:val="24"/>
        </w:rPr>
        <w:t>Reflect back</w:t>
      </w:r>
      <w:proofErr w:type="gramEnd"/>
      <w:r>
        <w:rPr>
          <w:b/>
          <w:bCs/>
          <w:color w:val="231F20"/>
          <w:sz w:val="24"/>
          <w:szCs w:val="24"/>
        </w:rPr>
        <w:t xml:space="preserve"> on the Main Point for this session: “It’s hard to ignore a changed life.” In what ways does this statement now empower you to share your story with others who need to hear it? Be specific. </w:t>
      </w:r>
    </w:p>
    <w:p w14:paraId="5A5075C9" w14:textId="50056BFA" w:rsidR="00CF5F6F" w:rsidRDefault="00CF5F6F" w:rsidP="002C2DCE">
      <w:pPr>
        <w:pStyle w:val="BodyText"/>
        <w:spacing w:after="200" w:line="240" w:lineRule="auto"/>
        <w:ind w:right="183"/>
        <w:rPr>
          <w:b/>
          <w:bCs/>
          <w:color w:val="231F20"/>
          <w:sz w:val="24"/>
          <w:szCs w:val="24"/>
        </w:rPr>
      </w:pPr>
    </w:p>
    <w:p w14:paraId="7B0C2C5C" w14:textId="1D0EBDC2" w:rsidR="00CF5F6F" w:rsidRDefault="00CF5F6F" w:rsidP="002C2DCE">
      <w:pPr>
        <w:pStyle w:val="BodyText"/>
        <w:spacing w:after="200" w:line="240" w:lineRule="auto"/>
        <w:ind w:right="183"/>
        <w:rPr>
          <w:b/>
          <w:bCs/>
          <w:color w:val="231F20"/>
          <w:sz w:val="24"/>
          <w:szCs w:val="24"/>
        </w:rPr>
      </w:pPr>
    </w:p>
    <w:p w14:paraId="5E011BC1" w14:textId="77777777" w:rsidR="00123F9A" w:rsidRDefault="00123F9A">
      <w:pPr>
        <w:suppressAutoHyphens w:val="0"/>
        <w:spacing w:after="0" w:line="240" w:lineRule="auto"/>
        <w:rPr>
          <w:b/>
          <w:sz w:val="30"/>
          <w:szCs w:val="30"/>
        </w:rPr>
      </w:pPr>
      <w:r>
        <w:rPr>
          <w:b/>
          <w:sz w:val="30"/>
          <w:szCs w:val="30"/>
        </w:rPr>
        <w:br w:type="page"/>
      </w:r>
    </w:p>
    <w:p w14:paraId="714D30CE" w14:textId="2497311F" w:rsidR="00494A1F" w:rsidRPr="00494A1F" w:rsidRDefault="00494A1F" w:rsidP="00494A1F">
      <w:pPr>
        <w:rPr>
          <w:rFonts w:cs="Calibri"/>
          <w:b/>
          <w:i/>
          <w:iCs/>
          <w:color w:val="000000" w:themeColor="text1"/>
          <w:sz w:val="30"/>
          <w:szCs w:val="30"/>
        </w:rPr>
      </w:pPr>
      <w:r w:rsidRPr="00494A1F">
        <w:rPr>
          <w:b/>
          <w:sz w:val="30"/>
          <w:szCs w:val="30"/>
        </w:rPr>
        <w:lastRenderedPageBreak/>
        <w:t xml:space="preserve">Answers to Tough Questions: </w:t>
      </w:r>
      <w:r w:rsidR="008C1865">
        <w:rPr>
          <w:rFonts w:eastAsiaTheme="minorHAnsi" w:cs="Calibri"/>
          <w:b/>
          <w:bCs/>
          <w:i/>
          <w:iCs/>
          <w:color w:val="000000" w:themeColor="text1"/>
          <w:sz w:val="30"/>
          <w:szCs w:val="30"/>
          <w:lang w:eastAsia="en-US"/>
        </w:rPr>
        <w:t>What Proof Does My Testimony Offer?</w:t>
      </w:r>
    </w:p>
    <w:p w14:paraId="0054DBCF" w14:textId="77777777" w:rsidR="00747EB9" w:rsidRPr="00E07912" w:rsidRDefault="00747EB9" w:rsidP="00747EB9">
      <w:pPr>
        <w:rPr>
          <w:b/>
          <w:sz w:val="24"/>
          <w:szCs w:val="24"/>
        </w:rPr>
      </w:pPr>
      <w:r w:rsidRPr="00E07912">
        <w:rPr>
          <w:b/>
          <w:sz w:val="30"/>
          <w:szCs w:val="24"/>
        </w:rPr>
        <w:t>Took</w:t>
      </w:r>
    </w:p>
    <w:p w14:paraId="733A1D0E" w14:textId="77777777" w:rsidR="008C1865" w:rsidRPr="00494A1F" w:rsidRDefault="008C1865" w:rsidP="008C1865">
      <w:pPr>
        <w:spacing w:line="326" w:lineRule="auto"/>
        <w:ind w:hanging="3"/>
        <w:rPr>
          <w:b/>
          <w:color w:val="000000" w:themeColor="text1"/>
          <w:sz w:val="36"/>
        </w:rPr>
      </w:pPr>
      <w:r w:rsidRPr="00494A1F">
        <w:rPr>
          <w:rFonts w:cs="Calibri"/>
          <w:b/>
          <w:color w:val="000000" w:themeColor="text1"/>
          <w:sz w:val="24"/>
          <w:szCs w:val="24"/>
        </w:rPr>
        <w:t xml:space="preserve">Main Point: </w:t>
      </w:r>
      <w:r>
        <w:rPr>
          <w:b/>
          <w:color w:val="000000" w:themeColor="text1"/>
          <w:w w:val="105"/>
          <w:sz w:val="24"/>
          <w:szCs w:val="24"/>
        </w:rPr>
        <w:t xml:space="preserve">It’s hard to ignore a changed life. </w:t>
      </w:r>
    </w:p>
    <w:p w14:paraId="0D4B8F63" w14:textId="0FB3C9F7" w:rsidR="009419A3" w:rsidRDefault="00002C63" w:rsidP="00CF5F6F">
      <w:pPr>
        <w:pStyle w:val="BodyText"/>
        <w:spacing w:after="200" w:line="240" w:lineRule="auto"/>
        <w:rPr>
          <w:color w:val="231F20"/>
          <w:sz w:val="24"/>
          <w:szCs w:val="24"/>
        </w:rPr>
      </w:pPr>
      <w:r>
        <w:rPr>
          <w:color w:val="231F20"/>
          <w:sz w:val="24"/>
          <w:szCs w:val="24"/>
        </w:rPr>
        <w:t>Encourage group members to consider the following applications to tell others about their changed life in Christ:</w:t>
      </w:r>
    </w:p>
    <w:p w14:paraId="7F57CE69" w14:textId="7F0E37C3" w:rsidR="00002C63" w:rsidRPr="00002C63" w:rsidRDefault="00002C63" w:rsidP="00CF5F6F">
      <w:pPr>
        <w:pStyle w:val="BodyText"/>
        <w:spacing w:after="200" w:line="240" w:lineRule="auto"/>
        <w:rPr>
          <w:color w:val="231F20"/>
          <w:sz w:val="24"/>
          <w:szCs w:val="24"/>
        </w:rPr>
      </w:pPr>
      <w:r>
        <w:rPr>
          <w:b/>
          <w:bCs/>
          <w:color w:val="231F20"/>
          <w:sz w:val="24"/>
          <w:szCs w:val="24"/>
        </w:rPr>
        <w:t xml:space="preserve">Write. </w:t>
      </w:r>
      <w:r>
        <w:rPr>
          <w:color w:val="231F20"/>
          <w:sz w:val="24"/>
          <w:szCs w:val="24"/>
        </w:rPr>
        <w:t xml:space="preserve">Write out your story of faith in Christ. Note what your life was like before Christ, how you came to faith in Him, and what your life is like now. </w:t>
      </w:r>
    </w:p>
    <w:p w14:paraId="647603AE" w14:textId="0F91B769" w:rsidR="009419A3" w:rsidRPr="009419A3" w:rsidRDefault="00002C63" w:rsidP="00CF5F6F">
      <w:pPr>
        <w:pStyle w:val="BodyText"/>
        <w:spacing w:after="200" w:line="240" w:lineRule="auto"/>
        <w:rPr>
          <w:sz w:val="24"/>
          <w:szCs w:val="24"/>
        </w:rPr>
      </w:pPr>
      <w:r>
        <w:rPr>
          <w:b/>
          <w:color w:val="231F20"/>
          <w:sz w:val="24"/>
          <w:szCs w:val="24"/>
        </w:rPr>
        <w:t>Pray</w:t>
      </w:r>
      <w:r w:rsidR="009419A3" w:rsidRPr="009419A3">
        <w:rPr>
          <w:b/>
          <w:color w:val="231F20"/>
          <w:sz w:val="24"/>
          <w:szCs w:val="24"/>
        </w:rPr>
        <w:t xml:space="preserve">. </w:t>
      </w:r>
      <w:r>
        <w:rPr>
          <w:color w:val="231F20"/>
          <w:sz w:val="24"/>
          <w:szCs w:val="24"/>
        </w:rPr>
        <w:t xml:space="preserve">Ask God to lead you to those with whom you could share your testimony. Pray for an open door into a conversation about the difference Christ has made in your life. </w:t>
      </w:r>
    </w:p>
    <w:p w14:paraId="1B21D046" w14:textId="4555CCCA" w:rsidR="009419A3" w:rsidRDefault="00002C63" w:rsidP="00CF5F6F">
      <w:pPr>
        <w:pStyle w:val="BodyText"/>
        <w:spacing w:after="200" w:line="240" w:lineRule="auto"/>
        <w:rPr>
          <w:color w:val="231F20"/>
          <w:spacing w:val="-2"/>
          <w:sz w:val="24"/>
          <w:szCs w:val="24"/>
        </w:rPr>
      </w:pPr>
      <w:r>
        <w:rPr>
          <w:b/>
          <w:color w:val="231F20"/>
          <w:spacing w:val="-2"/>
          <w:sz w:val="24"/>
          <w:szCs w:val="24"/>
        </w:rPr>
        <w:t>Share</w:t>
      </w:r>
      <w:r w:rsidR="009419A3" w:rsidRPr="009419A3">
        <w:rPr>
          <w:b/>
          <w:color w:val="231F20"/>
          <w:spacing w:val="-2"/>
          <w:sz w:val="24"/>
          <w:szCs w:val="24"/>
        </w:rPr>
        <w:t>.</w:t>
      </w:r>
      <w:r w:rsidR="009419A3" w:rsidRPr="009419A3">
        <w:rPr>
          <w:b/>
          <w:color w:val="231F20"/>
          <w:spacing w:val="-12"/>
          <w:sz w:val="24"/>
          <w:szCs w:val="24"/>
        </w:rPr>
        <w:t xml:space="preserve"> </w:t>
      </w:r>
      <w:r>
        <w:rPr>
          <w:color w:val="231F20"/>
          <w:spacing w:val="-2"/>
          <w:sz w:val="24"/>
          <w:szCs w:val="24"/>
        </w:rPr>
        <w:t xml:space="preserve">Share the testimony of your walk with Christ Since coming to know Him. Let it be a natural part of a conversation. </w:t>
      </w:r>
    </w:p>
    <w:p w14:paraId="079E4351" w14:textId="76648E53" w:rsidR="00002C63" w:rsidRDefault="00002C63" w:rsidP="00CF5F6F">
      <w:pPr>
        <w:pStyle w:val="BodyText"/>
        <w:spacing w:after="200" w:line="240" w:lineRule="auto"/>
        <w:rPr>
          <w:color w:val="231F20"/>
          <w:spacing w:val="-2"/>
          <w:sz w:val="24"/>
          <w:szCs w:val="24"/>
        </w:rPr>
      </w:pPr>
      <w:r>
        <w:rPr>
          <w:color w:val="231F20"/>
          <w:spacing w:val="-2"/>
          <w:sz w:val="24"/>
          <w:szCs w:val="24"/>
        </w:rPr>
        <w:t xml:space="preserve">As powerful as celebrity endorsements can be for selling a product, they pale in comparison to the power of a testimony of a changed life through Christ. We have a story to tell that can lead to a new perspective here and now – and a new destination in eternity! Spend some extra time every morning this week asking the Lord to make you constantly aware of opportunities He is placing before you to share your story with those who need to hear it. </w:t>
      </w:r>
    </w:p>
    <w:p w14:paraId="0AB4FC78" w14:textId="5C4633E0" w:rsidR="00B443BC" w:rsidRDefault="00B443BC" w:rsidP="009419A3">
      <w:pPr>
        <w:pStyle w:val="BodyText"/>
        <w:spacing w:before="85" w:line="292" w:lineRule="auto"/>
        <w:rPr>
          <w:color w:val="231F20"/>
          <w:spacing w:val="-2"/>
          <w:sz w:val="24"/>
          <w:szCs w:val="24"/>
        </w:rPr>
      </w:pPr>
    </w:p>
    <w:p w14:paraId="565E02F8" w14:textId="4F674399" w:rsidR="00B443BC" w:rsidRPr="00B443BC" w:rsidRDefault="00B443BC" w:rsidP="00B443BC">
      <w:pPr>
        <w:pStyle w:val="ListParagraph"/>
        <w:widowControl w:val="0"/>
        <w:numPr>
          <w:ilvl w:val="0"/>
          <w:numId w:val="42"/>
        </w:numPr>
        <w:tabs>
          <w:tab w:val="left" w:pos="4063"/>
        </w:tabs>
        <w:suppressAutoHyphens w:val="0"/>
        <w:autoSpaceDE w:val="0"/>
        <w:autoSpaceDN w:val="0"/>
        <w:spacing w:before="116" w:after="0" w:line="208" w:lineRule="auto"/>
        <w:ind w:left="90" w:right="1716"/>
        <w:rPr>
          <w:sz w:val="12"/>
        </w:rPr>
      </w:pPr>
      <w:r>
        <w:rPr>
          <w:color w:val="231F20"/>
          <w:w w:val="80"/>
          <w:sz w:val="12"/>
        </w:rPr>
        <w:t>“</w:t>
      </w:r>
      <w:r w:rsidRPr="00B443BC">
        <w:rPr>
          <w:color w:val="231F20"/>
          <w:w w:val="80"/>
          <w:sz w:val="12"/>
        </w:rPr>
        <w:t>Celebrity</w:t>
      </w:r>
      <w:r w:rsidRPr="00B443BC">
        <w:rPr>
          <w:color w:val="231F20"/>
          <w:spacing w:val="10"/>
          <w:sz w:val="12"/>
        </w:rPr>
        <w:t xml:space="preserve"> </w:t>
      </w:r>
      <w:r w:rsidRPr="00B443BC">
        <w:rPr>
          <w:color w:val="231F20"/>
          <w:w w:val="80"/>
          <w:sz w:val="12"/>
        </w:rPr>
        <w:t>Endorsement—Through</w:t>
      </w:r>
      <w:r w:rsidRPr="00B443BC">
        <w:rPr>
          <w:color w:val="231F20"/>
          <w:spacing w:val="10"/>
          <w:sz w:val="12"/>
        </w:rPr>
        <w:t xml:space="preserve"> </w:t>
      </w:r>
      <w:r w:rsidRPr="00B443BC">
        <w:rPr>
          <w:color w:val="231F20"/>
          <w:w w:val="80"/>
          <w:sz w:val="12"/>
        </w:rPr>
        <w:t>the</w:t>
      </w:r>
      <w:r w:rsidRPr="00B443BC">
        <w:rPr>
          <w:color w:val="231F20"/>
          <w:spacing w:val="11"/>
          <w:sz w:val="12"/>
        </w:rPr>
        <w:t xml:space="preserve"> </w:t>
      </w:r>
      <w:r w:rsidRPr="00B443BC">
        <w:rPr>
          <w:color w:val="231F20"/>
          <w:w w:val="80"/>
          <w:sz w:val="12"/>
        </w:rPr>
        <w:t>Ages,”</w:t>
      </w:r>
      <w:r w:rsidRPr="00B443BC">
        <w:rPr>
          <w:color w:val="231F20"/>
          <w:spacing w:val="10"/>
          <w:sz w:val="12"/>
        </w:rPr>
        <w:t xml:space="preserve"> </w:t>
      </w:r>
      <w:hyperlink r:id="rId9">
        <w:r w:rsidRPr="00B443BC">
          <w:rPr>
            <w:color w:val="231F20"/>
            <w:w w:val="80"/>
            <w:sz w:val="12"/>
          </w:rPr>
          <w:t>http://ibscdc.org/Free%20Cases/Celebrity%20Endorsement%20</w:t>
        </w:r>
      </w:hyperlink>
      <w:r w:rsidRPr="00B443BC">
        <w:rPr>
          <w:color w:val="231F20"/>
          <w:spacing w:val="-2"/>
          <w:w w:val="85"/>
          <w:sz w:val="12"/>
        </w:rPr>
        <w:t>Through%20the%20Ages%20p1.htm.</w:t>
      </w:r>
    </w:p>
    <w:p w14:paraId="0C40FFA1" w14:textId="21B7AC56" w:rsidR="00B443BC" w:rsidRDefault="00B443BC" w:rsidP="009419A3">
      <w:pPr>
        <w:pStyle w:val="BodyText"/>
        <w:spacing w:before="85" w:line="292" w:lineRule="auto"/>
        <w:rPr>
          <w:color w:val="231F20"/>
          <w:spacing w:val="-2"/>
          <w:sz w:val="24"/>
          <w:szCs w:val="24"/>
        </w:rPr>
      </w:pPr>
      <w:r>
        <w:rPr>
          <w:color w:val="231F20"/>
          <w:w w:val="80"/>
          <w:sz w:val="12"/>
        </w:rPr>
        <w:t>2 “The</w:t>
      </w:r>
      <w:r>
        <w:rPr>
          <w:color w:val="231F20"/>
          <w:spacing w:val="9"/>
          <w:sz w:val="12"/>
        </w:rPr>
        <w:t xml:space="preserve"> </w:t>
      </w:r>
      <w:r>
        <w:rPr>
          <w:color w:val="231F20"/>
          <w:w w:val="80"/>
          <w:sz w:val="12"/>
        </w:rPr>
        <w:t>History</w:t>
      </w:r>
      <w:r>
        <w:rPr>
          <w:color w:val="231F20"/>
          <w:spacing w:val="9"/>
          <w:sz w:val="12"/>
        </w:rPr>
        <w:t xml:space="preserve"> </w:t>
      </w:r>
      <w:r>
        <w:rPr>
          <w:color w:val="231F20"/>
          <w:w w:val="80"/>
          <w:sz w:val="12"/>
        </w:rPr>
        <w:t>of</w:t>
      </w:r>
      <w:r>
        <w:rPr>
          <w:color w:val="231F20"/>
          <w:spacing w:val="9"/>
          <w:sz w:val="12"/>
        </w:rPr>
        <w:t xml:space="preserve"> </w:t>
      </w:r>
      <w:r>
        <w:rPr>
          <w:color w:val="231F20"/>
          <w:w w:val="80"/>
          <w:sz w:val="12"/>
        </w:rPr>
        <w:t>Celebrity</w:t>
      </w:r>
      <w:r>
        <w:rPr>
          <w:color w:val="231F20"/>
          <w:spacing w:val="9"/>
          <w:sz w:val="12"/>
        </w:rPr>
        <w:t xml:space="preserve"> </w:t>
      </w:r>
      <w:r>
        <w:rPr>
          <w:color w:val="231F20"/>
          <w:w w:val="80"/>
          <w:sz w:val="12"/>
        </w:rPr>
        <w:t>Endorsements</w:t>
      </w:r>
      <w:r>
        <w:rPr>
          <w:color w:val="231F20"/>
          <w:spacing w:val="9"/>
          <w:sz w:val="12"/>
        </w:rPr>
        <w:t xml:space="preserve"> </w:t>
      </w:r>
      <w:r>
        <w:rPr>
          <w:color w:val="231F20"/>
          <w:w w:val="80"/>
          <w:sz w:val="12"/>
        </w:rPr>
        <w:t>and</w:t>
      </w:r>
      <w:r>
        <w:rPr>
          <w:color w:val="231F20"/>
          <w:spacing w:val="9"/>
          <w:sz w:val="12"/>
        </w:rPr>
        <w:t xml:space="preserve"> </w:t>
      </w:r>
      <w:r>
        <w:rPr>
          <w:color w:val="231F20"/>
          <w:w w:val="80"/>
          <w:sz w:val="12"/>
        </w:rPr>
        <w:t>Product</w:t>
      </w:r>
      <w:r>
        <w:rPr>
          <w:color w:val="231F20"/>
          <w:spacing w:val="9"/>
          <w:sz w:val="12"/>
        </w:rPr>
        <w:t xml:space="preserve"> </w:t>
      </w:r>
      <w:r>
        <w:rPr>
          <w:color w:val="231F20"/>
          <w:w w:val="80"/>
          <w:sz w:val="12"/>
        </w:rPr>
        <w:t>Placements,”</w:t>
      </w:r>
      <w:r>
        <w:rPr>
          <w:color w:val="231F20"/>
          <w:spacing w:val="9"/>
          <w:sz w:val="12"/>
        </w:rPr>
        <w:t xml:space="preserve"> </w:t>
      </w:r>
      <w:r>
        <w:rPr>
          <w:i/>
          <w:color w:val="231F20"/>
          <w:w w:val="80"/>
          <w:sz w:val="12"/>
        </w:rPr>
        <w:t>Celebrity</w:t>
      </w:r>
      <w:r>
        <w:rPr>
          <w:i/>
          <w:color w:val="231F20"/>
          <w:spacing w:val="9"/>
          <w:sz w:val="12"/>
        </w:rPr>
        <w:t xml:space="preserve"> </w:t>
      </w:r>
      <w:r>
        <w:rPr>
          <w:i/>
          <w:color w:val="231F20"/>
          <w:w w:val="80"/>
          <w:sz w:val="12"/>
        </w:rPr>
        <w:t>Cred</w:t>
      </w:r>
      <w:r>
        <w:rPr>
          <w:color w:val="231F20"/>
          <w:w w:val="80"/>
          <w:sz w:val="12"/>
        </w:rPr>
        <w:t>,</w:t>
      </w:r>
      <w:r>
        <w:rPr>
          <w:color w:val="231F20"/>
          <w:spacing w:val="9"/>
          <w:sz w:val="12"/>
        </w:rPr>
        <w:t xml:space="preserve"> </w:t>
      </w:r>
      <w:r>
        <w:rPr>
          <w:color w:val="231F20"/>
          <w:w w:val="80"/>
          <w:sz w:val="12"/>
        </w:rPr>
        <w:t>https://celebritycred.com/history-</w:t>
      </w:r>
      <w:r>
        <w:rPr>
          <w:color w:val="231F20"/>
          <w:spacing w:val="40"/>
          <w:sz w:val="12"/>
        </w:rPr>
        <w:t xml:space="preserve"> </w:t>
      </w:r>
      <w:r>
        <w:rPr>
          <w:color w:val="231F20"/>
          <w:spacing w:val="-2"/>
          <w:w w:val="95"/>
          <w:sz w:val="12"/>
        </w:rPr>
        <w:t>of-endorsements/</w:t>
      </w:r>
    </w:p>
    <w:p w14:paraId="2C47A37C" w14:textId="53578E5C" w:rsidR="00B443BC" w:rsidRDefault="00B443BC" w:rsidP="009419A3">
      <w:pPr>
        <w:pStyle w:val="BodyText"/>
        <w:spacing w:before="85" w:line="292" w:lineRule="auto"/>
        <w:rPr>
          <w:color w:val="231F20"/>
          <w:spacing w:val="-2"/>
          <w:sz w:val="24"/>
          <w:szCs w:val="24"/>
        </w:rPr>
      </w:pPr>
    </w:p>
    <w:p w14:paraId="0549938B" w14:textId="77777777" w:rsidR="00B443BC" w:rsidRPr="009419A3" w:rsidRDefault="00B443BC" w:rsidP="009419A3">
      <w:pPr>
        <w:pStyle w:val="BodyText"/>
        <w:spacing w:before="85" w:line="292" w:lineRule="auto"/>
        <w:rPr>
          <w:sz w:val="24"/>
          <w:szCs w:val="24"/>
        </w:rPr>
      </w:pPr>
    </w:p>
    <w:p w14:paraId="71BED5EB" w14:textId="77777777" w:rsidR="00B30959" w:rsidRDefault="00B30959" w:rsidP="00B30959">
      <w:pPr>
        <w:spacing w:before="177" w:line="292" w:lineRule="auto"/>
        <w:ind w:left="3610" w:right="1779"/>
        <w:jc w:val="both"/>
        <w:rPr>
          <w:sz w:val="20"/>
        </w:rPr>
      </w:pPr>
    </w:p>
    <w:p w14:paraId="0742BE34" w14:textId="77777777" w:rsidR="00B30959" w:rsidRDefault="00B30959" w:rsidP="00B30959">
      <w:pPr>
        <w:pStyle w:val="BodyText"/>
        <w:spacing w:before="144" w:line="292" w:lineRule="auto"/>
        <w:ind w:left="3610" w:right="1734"/>
      </w:pPr>
    </w:p>
    <w:p w14:paraId="62E680C6" w14:textId="3129B1B5" w:rsidR="00DE78B2" w:rsidRDefault="00000000"/>
    <w:p w14:paraId="279331B1" w14:textId="54E60AF9" w:rsidR="00C31FA0" w:rsidRDefault="00C31FA0"/>
    <w:p w14:paraId="183FCABA" w14:textId="56292BA7" w:rsidR="00C31FA0" w:rsidRDefault="00C31FA0" w:rsidP="00123F9A">
      <w:pPr>
        <w:pStyle w:val="Pa23"/>
        <w:spacing w:after="20"/>
      </w:pPr>
    </w:p>
    <w:sectPr w:rsidR="00C31FA0">
      <w:endnotePr>
        <w:numFmt w:val="decimal"/>
      </w:endnotePr>
      <w:pgSz w:w="12240" w:h="15840"/>
      <w:pgMar w:top="1440" w:right="1800" w:bottom="1440" w:left="1800" w:header="720" w:footer="720" w:gutter="0"/>
      <w:cols w:space="72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04084" w14:textId="77777777" w:rsidR="006F456B" w:rsidRDefault="006F456B" w:rsidP="00747EB9">
      <w:pPr>
        <w:spacing w:after="0" w:line="240" w:lineRule="auto"/>
      </w:pPr>
      <w:r>
        <w:separator/>
      </w:r>
    </w:p>
  </w:endnote>
  <w:endnote w:type="continuationSeparator" w:id="0">
    <w:p w14:paraId="1A0F801C" w14:textId="77777777" w:rsidR="006F456B" w:rsidRDefault="006F456B" w:rsidP="00747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42">
    <w:altName w:val="Calibri"/>
    <w:panose1 w:val="020B0604020202020204"/>
    <w:charset w:val="00"/>
    <w:family w:val="auto"/>
    <w:pitch w:val="variable"/>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Univers LT Std 47 Cn Lt">
    <w:altName w:val="Calibri"/>
    <w:panose1 w:val="020B0604020202020204"/>
    <w:charset w:val="00"/>
    <w:family w:val="swiss"/>
    <w:pitch w:val="default"/>
    <w:sig w:usb0="00000003" w:usb1="00000000" w:usb2="00000000" w:usb3="00000000" w:csb0="00000001" w:csb1="00000000"/>
  </w:font>
  <w:font w:name="Myriad Pro SemiCond">
    <w:altName w:val="Segoe UI"/>
    <w:panose1 w:val="020B0604020202020204"/>
    <w:charset w:val="00"/>
    <w:family w:val="swiss"/>
    <w:pitch w:val="default"/>
    <w:sig w:usb0="00000003" w:usb1="00000000" w:usb2="00000000" w:usb3="00000000" w:csb0="00000001" w:csb1="00000000"/>
  </w:font>
  <w:font w:name="European Pi Std 3">
    <w:altName w:val="European Pi Std 3"/>
    <w:panose1 w:val="020B0604020202020204"/>
    <w:charset w:val="00"/>
    <w:family w:val="auto"/>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6D3DD" w14:textId="77777777" w:rsidR="006F456B" w:rsidRDefault="006F456B" w:rsidP="00747EB9">
      <w:pPr>
        <w:spacing w:after="0" w:line="240" w:lineRule="auto"/>
      </w:pPr>
      <w:r>
        <w:separator/>
      </w:r>
    </w:p>
  </w:footnote>
  <w:footnote w:type="continuationSeparator" w:id="0">
    <w:p w14:paraId="0C456EC9" w14:textId="77777777" w:rsidR="006F456B" w:rsidRDefault="006F456B" w:rsidP="00747E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5BAB"/>
    <w:multiLevelType w:val="hybridMultilevel"/>
    <w:tmpl w:val="D51C2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6B1AB3"/>
    <w:multiLevelType w:val="hybridMultilevel"/>
    <w:tmpl w:val="E9668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621ACD"/>
    <w:multiLevelType w:val="hybridMultilevel"/>
    <w:tmpl w:val="B1A80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A1BD7"/>
    <w:multiLevelType w:val="hybridMultilevel"/>
    <w:tmpl w:val="908612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657874"/>
    <w:multiLevelType w:val="hybridMultilevel"/>
    <w:tmpl w:val="B4EA0016"/>
    <w:lvl w:ilvl="0" w:tplc="CD1A1CAC">
      <w:numFmt w:val="bullet"/>
      <w:lvlText w:val="●"/>
      <w:lvlJc w:val="left"/>
      <w:pPr>
        <w:ind w:left="2168" w:hanging="282"/>
      </w:pPr>
      <w:rPr>
        <w:rFonts w:ascii="Lucida Grande" w:eastAsia="Lucida Grande" w:hAnsi="Lucida Grande" w:cs="Lucida Grande" w:hint="default"/>
        <w:b w:val="0"/>
        <w:bCs w:val="0"/>
        <w:i w:val="0"/>
        <w:iCs w:val="0"/>
        <w:color w:val="E95D26"/>
        <w:w w:val="144"/>
        <w:sz w:val="20"/>
        <w:szCs w:val="20"/>
        <w:lang w:val="en-US" w:eastAsia="en-US" w:bidi="ar-SA"/>
      </w:rPr>
    </w:lvl>
    <w:lvl w:ilvl="1" w:tplc="46DCC1D0">
      <w:numFmt w:val="bullet"/>
      <w:lvlText w:val="•"/>
      <w:lvlJc w:val="left"/>
      <w:pPr>
        <w:ind w:left="3022" w:hanging="282"/>
      </w:pPr>
      <w:rPr>
        <w:rFonts w:hint="default"/>
        <w:lang w:val="en-US" w:eastAsia="en-US" w:bidi="ar-SA"/>
      </w:rPr>
    </w:lvl>
    <w:lvl w:ilvl="2" w:tplc="FDB0E7D4">
      <w:numFmt w:val="bullet"/>
      <w:lvlText w:val="•"/>
      <w:lvlJc w:val="left"/>
      <w:pPr>
        <w:ind w:left="3884" w:hanging="282"/>
      </w:pPr>
      <w:rPr>
        <w:rFonts w:hint="default"/>
        <w:lang w:val="en-US" w:eastAsia="en-US" w:bidi="ar-SA"/>
      </w:rPr>
    </w:lvl>
    <w:lvl w:ilvl="3" w:tplc="4014B3D4">
      <w:numFmt w:val="bullet"/>
      <w:lvlText w:val="•"/>
      <w:lvlJc w:val="left"/>
      <w:pPr>
        <w:ind w:left="4746" w:hanging="282"/>
      </w:pPr>
      <w:rPr>
        <w:rFonts w:hint="default"/>
        <w:lang w:val="en-US" w:eastAsia="en-US" w:bidi="ar-SA"/>
      </w:rPr>
    </w:lvl>
    <w:lvl w:ilvl="4" w:tplc="4502CF52">
      <w:numFmt w:val="bullet"/>
      <w:lvlText w:val="•"/>
      <w:lvlJc w:val="left"/>
      <w:pPr>
        <w:ind w:left="5608" w:hanging="282"/>
      </w:pPr>
      <w:rPr>
        <w:rFonts w:hint="default"/>
        <w:lang w:val="en-US" w:eastAsia="en-US" w:bidi="ar-SA"/>
      </w:rPr>
    </w:lvl>
    <w:lvl w:ilvl="5" w:tplc="FA0C38CA">
      <w:numFmt w:val="bullet"/>
      <w:lvlText w:val="•"/>
      <w:lvlJc w:val="left"/>
      <w:pPr>
        <w:ind w:left="6470" w:hanging="282"/>
      </w:pPr>
      <w:rPr>
        <w:rFonts w:hint="default"/>
        <w:lang w:val="en-US" w:eastAsia="en-US" w:bidi="ar-SA"/>
      </w:rPr>
    </w:lvl>
    <w:lvl w:ilvl="6" w:tplc="EF867DB6">
      <w:numFmt w:val="bullet"/>
      <w:lvlText w:val="•"/>
      <w:lvlJc w:val="left"/>
      <w:pPr>
        <w:ind w:left="7332" w:hanging="282"/>
      </w:pPr>
      <w:rPr>
        <w:rFonts w:hint="default"/>
        <w:lang w:val="en-US" w:eastAsia="en-US" w:bidi="ar-SA"/>
      </w:rPr>
    </w:lvl>
    <w:lvl w:ilvl="7" w:tplc="27040EA4">
      <w:numFmt w:val="bullet"/>
      <w:lvlText w:val="•"/>
      <w:lvlJc w:val="left"/>
      <w:pPr>
        <w:ind w:left="8194" w:hanging="282"/>
      </w:pPr>
      <w:rPr>
        <w:rFonts w:hint="default"/>
        <w:lang w:val="en-US" w:eastAsia="en-US" w:bidi="ar-SA"/>
      </w:rPr>
    </w:lvl>
    <w:lvl w:ilvl="8" w:tplc="F8DE105A">
      <w:numFmt w:val="bullet"/>
      <w:lvlText w:val="•"/>
      <w:lvlJc w:val="left"/>
      <w:pPr>
        <w:ind w:left="9056" w:hanging="282"/>
      </w:pPr>
      <w:rPr>
        <w:rFonts w:hint="default"/>
        <w:lang w:val="en-US" w:eastAsia="en-US" w:bidi="ar-SA"/>
      </w:rPr>
    </w:lvl>
  </w:abstractNum>
  <w:abstractNum w:abstractNumId="5" w15:restartNumberingAfterBreak="0">
    <w:nsid w:val="07B26D59"/>
    <w:multiLevelType w:val="hybridMultilevel"/>
    <w:tmpl w:val="89FE6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E91D2F"/>
    <w:multiLevelType w:val="hybridMultilevel"/>
    <w:tmpl w:val="82B27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812C0B"/>
    <w:multiLevelType w:val="hybridMultilevel"/>
    <w:tmpl w:val="AFD2B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ADE1745"/>
    <w:multiLevelType w:val="hybridMultilevel"/>
    <w:tmpl w:val="D23E4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E284859"/>
    <w:multiLevelType w:val="hybridMultilevel"/>
    <w:tmpl w:val="A7AE3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F114381"/>
    <w:multiLevelType w:val="hybridMultilevel"/>
    <w:tmpl w:val="EF6A3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5F7961"/>
    <w:multiLevelType w:val="hybridMultilevel"/>
    <w:tmpl w:val="A138587C"/>
    <w:lvl w:ilvl="0" w:tplc="17DE12D2">
      <w:numFmt w:val="bullet"/>
      <w:lvlText w:val="●"/>
      <w:lvlJc w:val="left"/>
      <w:pPr>
        <w:ind w:left="1793" w:hanging="285"/>
      </w:pPr>
      <w:rPr>
        <w:rFonts w:ascii="Lucida Grande" w:eastAsia="Lucida Grande" w:hAnsi="Lucida Grande" w:cs="Lucida Grande" w:hint="default"/>
        <w:b w:val="0"/>
        <w:bCs w:val="0"/>
        <w:i w:val="0"/>
        <w:iCs w:val="0"/>
        <w:color w:val="E95D26"/>
        <w:w w:val="144"/>
        <w:sz w:val="20"/>
        <w:szCs w:val="20"/>
        <w:lang w:val="en-US" w:eastAsia="en-US" w:bidi="ar-SA"/>
      </w:rPr>
    </w:lvl>
    <w:lvl w:ilvl="1" w:tplc="457E72BA">
      <w:numFmt w:val="bullet"/>
      <w:lvlText w:val="●"/>
      <w:lvlJc w:val="left"/>
      <w:pPr>
        <w:ind w:left="2169" w:hanging="285"/>
      </w:pPr>
      <w:rPr>
        <w:rFonts w:ascii="Lucida Grande" w:eastAsia="Lucida Grande" w:hAnsi="Lucida Grande" w:cs="Lucida Grande" w:hint="default"/>
        <w:b w:val="0"/>
        <w:bCs w:val="0"/>
        <w:i w:val="0"/>
        <w:iCs w:val="0"/>
        <w:color w:val="E95D26"/>
        <w:w w:val="144"/>
        <w:sz w:val="20"/>
        <w:szCs w:val="20"/>
        <w:lang w:val="en-US" w:eastAsia="en-US" w:bidi="ar-SA"/>
      </w:rPr>
    </w:lvl>
    <w:lvl w:ilvl="2" w:tplc="BF86EE6C">
      <w:numFmt w:val="bullet"/>
      <w:lvlText w:val="•"/>
      <w:lvlJc w:val="left"/>
      <w:pPr>
        <w:ind w:left="3117" w:hanging="285"/>
      </w:pPr>
      <w:rPr>
        <w:rFonts w:hint="default"/>
        <w:lang w:val="en-US" w:eastAsia="en-US" w:bidi="ar-SA"/>
      </w:rPr>
    </w:lvl>
    <w:lvl w:ilvl="3" w:tplc="5F968080">
      <w:numFmt w:val="bullet"/>
      <w:lvlText w:val="•"/>
      <w:lvlJc w:val="left"/>
      <w:pPr>
        <w:ind w:left="4075" w:hanging="285"/>
      </w:pPr>
      <w:rPr>
        <w:rFonts w:hint="default"/>
        <w:lang w:val="en-US" w:eastAsia="en-US" w:bidi="ar-SA"/>
      </w:rPr>
    </w:lvl>
    <w:lvl w:ilvl="4" w:tplc="39AE4B1C">
      <w:numFmt w:val="bullet"/>
      <w:lvlText w:val="•"/>
      <w:lvlJc w:val="left"/>
      <w:pPr>
        <w:ind w:left="5033" w:hanging="285"/>
      </w:pPr>
      <w:rPr>
        <w:rFonts w:hint="default"/>
        <w:lang w:val="en-US" w:eastAsia="en-US" w:bidi="ar-SA"/>
      </w:rPr>
    </w:lvl>
    <w:lvl w:ilvl="5" w:tplc="C7965022">
      <w:numFmt w:val="bullet"/>
      <w:lvlText w:val="•"/>
      <w:lvlJc w:val="left"/>
      <w:pPr>
        <w:ind w:left="5991" w:hanging="285"/>
      </w:pPr>
      <w:rPr>
        <w:rFonts w:hint="default"/>
        <w:lang w:val="en-US" w:eastAsia="en-US" w:bidi="ar-SA"/>
      </w:rPr>
    </w:lvl>
    <w:lvl w:ilvl="6" w:tplc="7ACC3F06">
      <w:numFmt w:val="bullet"/>
      <w:lvlText w:val="•"/>
      <w:lvlJc w:val="left"/>
      <w:pPr>
        <w:ind w:left="6948" w:hanging="285"/>
      </w:pPr>
      <w:rPr>
        <w:rFonts w:hint="default"/>
        <w:lang w:val="en-US" w:eastAsia="en-US" w:bidi="ar-SA"/>
      </w:rPr>
    </w:lvl>
    <w:lvl w:ilvl="7" w:tplc="4BE4FFC8">
      <w:numFmt w:val="bullet"/>
      <w:lvlText w:val="•"/>
      <w:lvlJc w:val="left"/>
      <w:pPr>
        <w:ind w:left="7906" w:hanging="285"/>
      </w:pPr>
      <w:rPr>
        <w:rFonts w:hint="default"/>
        <w:lang w:val="en-US" w:eastAsia="en-US" w:bidi="ar-SA"/>
      </w:rPr>
    </w:lvl>
    <w:lvl w:ilvl="8" w:tplc="2F785946">
      <w:numFmt w:val="bullet"/>
      <w:lvlText w:val="•"/>
      <w:lvlJc w:val="left"/>
      <w:pPr>
        <w:ind w:left="8864" w:hanging="285"/>
      </w:pPr>
      <w:rPr>
        <w:rFonts w:hint="default"/>
        <w:lang w:val="en-US" w:eastAsia="en-US" w:bidi="ar-SA"/>
      </w:rPr>
    </w:lvl>
  </w:abstractNum>
  <w:abstractNum w:abstractNumId="12" w15:restartNumberingAfterBreak="0">
    <w:nsid w:val="16C8281C"/>
    <w:multiLevelType w:val="hybridMultilevel"/>
    <w:tmpl w:val="0186C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9906792"/>
    <w:multiLevelType w:val="hybridMultilevel"/>
    <w:tmpl w:val="B1800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99F1367"/>
    <w:multiLevelType w:val="hybridMultilevel"/>
    <w:tmpl w:val="34446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4AF0E82"/>
    <w:multiLevelType w:val="hybridMultilevel"/>
    <w:tmpl w:val="7DF25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4BA3915"/>
    <w:multiLevelType w:val="hybridMultilevel"/>
    <w:tmpl w:val="A7C4AF92"/>
    <w:lvl w:ilvl="0" w:tplc="0770946E">
      <w:start w:val="1"/>
      <w:numFmt w:val="decimal"/>
      <w:lvlText w:val="%1"/>
      <w:lvlJc w:val="left"/>
      <w:pPr>
        <w:ind w:left="3960" w:hanging="103"/>
        <w:jc w:val="left"/>
      </w:pPr>
      <w:rPr>
        <w:rFonts w:ascii="Calibri" w:eastAsia="SimSun" w:hAnsi="Calibri" w:cs="font42"/>
        <w:b w:val="0"/>
        <w:bCs w:val="0"/>
        <w:i w:val="0"/>
        <w:iCs w:val="0"/>
        <w:color w:val="231F20"/>
        <w:w w:val="79"/>
        <w:sz w:val="12"/>
        <w:szCs w:val="12"/>
        <w:lang w:val="en-US" w:eastAsia="en-US" w:bidi="ar-SA"/>
      </w:rPr>
    </w:lvl>
    <w:lvl w:ilvl="1" w:tplc="6A5EEFB0">
      <w:numFmt w:val="bullet"/>
      <w:lvlText w:val="•"/>
      <w:lvlJc w:val="left"/>
      <w:pPr>
        <w:ind w:left="4642" w:hanging="103"/>
      </w:pPr>
      <w:rPr>
        <w:rFonts w:hint="default"/>
        <w:lang w:val="en-US" w:eastAsia="en-US" w:bidi="ar-SA"/>
      </w:rPr>
    </w:lvl>
    <w:lvl w:ilvl="2" w:tplc="F13C23CA">
      <w:numFmt w:val="bullet"/>
      <w:lvlText w:val="•"/>
      <w:lvlJc w:val="left"/>
      <w:pPr>
        <w:ind w:left="5324" w:hanging="103"/>
      </w:pPr>
      <w:rPr>
        <w:rFonts w:hint="default"/>
        <w:lang w:val="en-US" w:eastAsia="en-US" w:bidi="ar-SA"/>
      </w:rPr>
    </w:lvl>
    <w:lvl w:ilvl="3" w:tplc="6B0E899E">
      <w:numFmt w:val="bullet"/>
      <w:lvlText w:val="•"/>
      <w:lvlJc w:val="left"/>
      <w:pPr>
        <w:ind w:left="6006" w:hanging="103"/>
      </w:pPr>
      <w:rPr>
        <w:rFonts w:hint="default"/>
        <w:lang w:val="en-US" w:eastAsia="en-US" w:bidi="ar-SA"/>
      </w:rPr>
    </w:lvl>
    <w:lvl w:ilvl="4" w:tplc="D85C0486">
      <w:numFmt w:val="bullet"/>
      <w:lvlText w:val="•"/>
      <w:lvlJc w:val="left"/>
      <w:pPr>
        <w:ind w:left="6688" w:hanging="103"/>
      </w:pPr>
      <w:rPr>
        <w:rFonts w:hint="default"/>
        <w:lang w:val="en-US" w:eastAsia="en-US" w:bidi="ar-SA"/>
      </w:rPr>
    </w:lvl>
    <w:lvl w:ilvl="5" w:tplc="F7D2FE4E">
      <w:numFmt w:val="bullet"/>
      <w:lvlText w:val="•"/>
      <w:lvlJc w:val="left"/>
      <w:pPr>
        <w:ind w:left="7370" w:hanging="103"/>
      </w:pPr>
      <w:rPr>
        <w:rFonts w:hint="default"/>
        <w:lang w:val="en-US" w:eastAsia="en-US" w:bidi="ar-SA"/>
      </w:rPr>
    </w:lvl>
    <w:lvl w:ilvl="6" w:tplc="8DF22150">
      <w:numFmt w:val="bullet"/>
      <w:lvlText w:val="•"/>
      <w:lvlJc w:val="left"/>
      <w:pPr>
        <w:ind w:left="8052" w:hanging="103"/>
      </w:pPr>
      <w:rPr>
        <w:rFonts w:hint="default"/>
        <w:lang w:val="en-US" w:eastAsia="en-US" w:bidi="ar-SA"/>
      </w:rPr>
    </w:lvl>
    <w:lvl w:ilvl="7" w:tplc="688078D4">
      <w:numFmt w:val="bullet"/>
      <w:lvlText w:val="•"/>
      <w:lvlJc w:val="left"/>
      <w:pPr>
        <w:ind w:left="8734" w:hanging="103"/>
      </w:pPr>
      <w:rPr>
        <w:rFonts w:hint="default"/>
        <w:lang w:val="en-US" w:eastAsia="en-US" w:bidi="ar-SA"/>
      </w:rPr>
    </w:lvl>
    <w:lvl w:ilvl="8" w:tplc="C2BE763C">
      <w:numFmt w:val="bullet"/>
      <w:lvlText w:val="•"/>
      <w:lvlJc w:val="left"/>
      <w:pPr>
        <w:ind w:left="9416" w:hanging="103"/>
      </w:pPr>
      <w:rPr>
        <w:rFonts w:hint="default"/>
        <w:lang w:val="en-US" w:eastAsia="en-US" w:bidi="ar-SA"/>
      </w:rPr>
    </w:lvl>
  </w:abstractNum>
  <w:abstractNum w:abstractNumId="17" w15:restartNumberingAfterBreak="0">
    <w:nsid w:val="24F45E82"/>
    <w:multiLevelType w:val="hybridMultilevel"/>
    <w:tmpl w:val="BFD02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5D2164"/>
    <w:multiLevelType w:val="multilevel"/>
    <w:tmpl w:val="4D58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244EB0"/>
    <w:multiLevelType w:val="hybridMultilevel"/>
    <w:tmpl w:val="DB04A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AD5010"/>
    <w:multiLevelType w:val="hybridMultilevel"/>
    <w:tmpl w:val="CBD2F1D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B519BE"/>
    <w:multiLevelType w:val="hybridMultilevel"/>
    <w:tmpl w:val="7F6A8B4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CD7ADC"/>
    <w:multiLevelType w:val="hybridMultilevel"/>
    <w:tmpl w:val="3F7E54C2"/>
    <w:lvl w:ilvl="0" w:tplc="240EB52E">
      <w:start w:val="1"/>
      <w:numFmt w:val="decimal"/>
      <w:lvlText w:val="%1."/>
      <w:lvlJc w:val="left"/>
      <w:pPr>
        <w:ind w:left="1710" w:hanging="270"/>
        <w:jc w:val="left"/>
      </w:pPr>
      <w:rPr>
        <w:rFonts w:ascii="Arial" w:eastAsia="Arial" w:hAnsi="Arial" w:cs="Arial" w:hint="default"/>
        <w:b/>
        <w:bCs/>
        <w:i w:val="0"/>
        <w:iCs w:val="0"/>
        <w:color w:val="231F20"/>
        <w:spacing w:val="0"/>
        <w:w w:val="73"/>
        <w:sz w:val="20"/>
        <w:szCs w:val="20"/>
        <w:lang w:val="en-US" w:eastAsia="en-US" w:bidi="ar-SA"/>
      </w:rPr>
    </w:lvl>
    <w:lvl w:ilvl="1" w:tplc="490A679A">
      <w:numFmt w:val="bullet"/>
      <w:lvlText w:val="•"/>
      <w:lvlJc w:val="left"/>
      <w:pPr>
        <w:ind w:left="2626" w:hanging="270"/>
      </w:pPr>
      <w:rPr>
        <w:rFonts w:hint="default"/>
        <w:lang w:val="en-US" w:eastAsia="en-US" w:bidi="ar-SA"/>
      </w:rPr>
    </w:lvl>
    <w:lvl w:ilvl="2" w:tplc="F5542F7A">
      <w:numFmt w:val="bullet"/>
      <w:lvlText w:val="•"/>
      <w:lvlJc w:val="left"/>
      <w:pPr>
        <w:ind w:left="3532" w:hanging="270"/>
      </w:pPr>
      <w:rPr>
        <w:rFonts w:hint="default"/>
        <w:lang w:val="en-US" w:eastAsia="en-US" w:bidi="ar-SA"/>
      </w:rPr>
    </w:lvl>
    <w:lvl w:ilvl="3" w:tplc="E1BC7E74">
      <w:numFmt w:val="bullet"/>
      <w:lvlText w:val="•"/>
      <w:lvlJc w:val="left"/>
      <w:pPr>
        <w:ind w:left="4438" w:hanging="270"/>
      </w:pPr>
      <w:rPr>
        <w:rFonts w:hint="default"/>
        <w:lang w:val="en-US" w:eastAsia="en-US" w:bidi="ar-SA"/>
      </w:rPr>
    </w:lvl>
    <w:lvl w:ilvl="4" w:tplc="AA644808">
      <w:numFmt w:val="bullet"/>
      <w:lvlText w:val="•"/>
      <w:lvlJc w:val="left"/>
      <w:pPr>
        <w:ind w:left="5344" w:hanging="270"/>
      </w:pPr>
      <w:rPr>
        <w:rFonts w:hint="default"/>
        <w:lang w:val="en-US" w:eastAsia="en-US" w:bidi="ar-SA"/>
      </w:rPr>
    </w:lvl>
    <w:lvl w:ilvl="5" w:tplc="DA545BA2">
      <w:numFmt w:val="bullet"/>
      <w:lvlText w:val="•"/>
      <w:lvlJc w:val="left"/>
      <w:pPr>
        <w:ind w:left="6250" w:hanging="270"/>
      </w:pPr>
      <w:rPr>
        <w:rFonts w:hint="default"/>
        <w:lang w:val="en-US" w:eastAsia="en-US" w:bidi="ar-SA"/>
      </w:rPr>
    </w:lvl>
    <w:lvl w:ilvl="6" w:tplc="F00228B8">
      <w:numFmt w:val="bullet"/>
      <w:lvlText w:val="•"/>
      <w:lvlJc w:val="left"/>
      <w:pPr>
        <w:ind w:left="7156" w:hanging="270"/>
      </w:pPr>
      <w:rPr>
        <w:rFonts w:hint="default"/>
        <w:lang w:val="en-US" w:eastAsia="en-US" w:bidi="ar-SA"/>
      </w:rPr>
    </w:lvl>
    <w:lvl w:ilvl="7" w:tplc="A84E3B74">
      <w:numFmt w:val="bullet"/>
      <w:lvlText w:val="•"/>
      <w:lvlJc w:val="left"/>
      <w:pPr>
        <w:ind w:left="8062" w:hanging="270"/>
      </w:pPr>
      <w:rPr>
        <w:rFonts w:hint="default"/>
        <w:lang w:val="en-US" w:eastAsia="en-US" w:bidi="ar-SA"/>
      </w:rPr>
    </w:lvl>
    <w:lvl w:ilvl="8" w:tplc="1E50348E">
      <w:numFmt w:val="bullet"/>
      <w:lvlText w:val="•"/>
      <w:lvlJc w:val="left"/>
      <w:pPr>
        <w:ind w:left="8968" w:hanging="270"/>
      </w:pPr>
      <w:rPr>
        <w:rFonts w:hint="default"/>
        <w:lang w:val="en-US" w:eastAsia="en-US" w:bidi="ar-SA"/>
      </w:rPr>
    </w:lvl>
  </w:abstractNum>
  <w:abstractNum w:abstractNumId="23" w15:restartNumberingAfterBreak="0">
    <w:nsid w:val="406C26BB"/>
    <w:multiLevelType w:val="hybridMultilevel"/>
    <w:tmpl w:val="05700B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26D7F46"/>
    <w:multiLevelType w:val="hybridMultilevel"/>
    <w:tmpl w:val="269EE82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75A1899"/>
    <w:multiLevelType w:val="hybridMultilevel"/>
    <w:tmpl w:val="1A0A5D48"/>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6" w15:restartNumberingAfterBreak="0">
    <w:nsid w:val="4B262F8F"/>
    <w:multiLevelType w:val="hybridMultilevel"/>
    <w:tmpl w:val="5BFA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780007"/>
    <w:multiLevelType w:val="hybridMultilevel"/>
    <w:tmpl w:val="5608C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704533"/>
    <w:multiLevelType w:val="hybridMultilevel"/>
    <w:tmpl w:val="F2EA83E8"/>
    <w:lvl w:ilvl="0" w:tplc="8716FBDC">
      <w:start w:val="3"/>
      <w:numFmt w:val="bullet"/>
      <w:lvlText w:val="-"/>
      <w:lvlJc w:val="left"/>
      <w:pPr>
        <w:ind w:left="360" w:hanging="360"/>
      </w:pPr>
      <w:rPr>
        <w:rFonts w:ascii="Calibri" w:eastAsia="SimSun" w:hAnsi="Calibri" w:cs="Calibri" w:hint="default"/>
        <w:b w:val="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1E7030"/>
    <w:multiLevelType w:val="hybridMultilevel"/>
    <w:tmpl w:val="63A0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7546C72"/>
    <w:multiLevelType w:val="hybridMultilevel"/>
    <w:tmpl w:val="2D1A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AE2AFB"/>
    <w:multiLevelType w:val="hybridMultilevel"/>
    <w:tmpl w:val="58040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FA34544"/>
    <w:multiLevelType w:val="hybridMultilevel"/>
    <w:tmpl w:val="39EA275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233D10"/>
    <w:multiLevelType w:val="hybridMultilevel"/>
    <w:tmpl w:val="BBC28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5DB5287"/>
    <w:multiLevelType w:val="hybridMultilevel"/>
    <w:tmpl w:val="95267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E3B2B7A"/>
    <w:multiLevelType w:val="hybridMultilevel"/>
    <w:tmpl w:val="237473DA"/>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71BD3B84"/>
    <w:multiLevelType w:val="hybridMultilevel"/>
    <w:tmpl w:val="09D80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2C95A45"/>
    <w:multiLevelType w:val="hybridMultilevel"/>
    <w:tmpl w:val="A954744C"/>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38" w15:restartNumberingAfterBreak="0">
    <w:nsid w:val="779D252A"/>
    <w:multiLevelType w:val="hybridMultilevel"/>
    <w:tmpl w:val="CBCE2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8D71CFE"/>
    <w:multiLevelType w:val="hybridMultilevel"/>
    <w:tmpl w:val="07860B56"/>
    <w:lvl w:ilvl="0" w:tplc="ED1047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CA7B40"/>
    <w:multiLevelType w:val="hybridMultilevel"/>
    <w:tmpl w:val="3FC033CC"/>
    <w:lvl w:ilvl="0" w:tplc="1A4EA2A0">
      <w:start w:val="2"/>
      <w:numFmt w:val="bullet"/>
      <w:lvlText w:val="-"/>
      <w:lvlJc w:val="left"/>
      <w:pPr>
        <w:ind w:left="360" w:hanging="360"/>
      </w:pPr>
      <w:rPr>
        <w:rFonts w:ascii="Calibri" w:eastAsia="SimSu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BA37072"/>
    <w:multiLevelType w:val="hybridMultilevel"/>
    <w:tmpl w:val="2BCA6E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38843493">
    <w:abstractNumId w:val="18"/>
  </w:num>
  <w:num w:numId="2" w16cid:durableId="1237782580">
    <w:abstractNumId w:val="41"/>
  </w:num>
  <w:num w:numId="3" w16cid:durableId="1249773387">
    <w:abstractNumId w:val="9"/>
  </w:num>
  <w:num w:numId="4" w16cid:durableId="1878736700">
    <w:abstractNumId w:val="33"/>
  </w:num>
  <w:num w:numId="5" w16cid:durableId="391462528">
    <w:abstractNumId w:val="7"/>
  </w:num>
  <w:num w:numId="6" w16cid:durableId="1649437562">
    <w:abstractNumId w:val="32"/>
  </w:num>
  <w:num w:numId="7" w16cid:durableId="1967151111">
    <w:abstractNumId w:val="20"/>
  </w:num>
  <w:num w:numId="8" w16cid:durableId="1091045804">
    <w:abstractNumId w:val="36"/>
  </w:num>
  <w:num w:numId="9" w16cid:durableId="1104040139">
    <w:abstractNumId w:val="26"/>
  </w:num>
  <w:num w:numId="10" w16cid:durableId="1401946248">
    <w:abstractNumId w:val="8"/>
  </w:num>
  <w:num w:numId="11" w16cid:durableId="347604506">
    <w:abstractNumId w:val="3"/>
  </w:num>
  <w:num w:numId="12" w16cid:durableId="1292790245">
    <w:abstractNumId w:val="17"/>
  </w:num>
  <w:num w:numId="13" w16cid:durableId="1402828405">
    <w:abstractNumId w:val="5"/>
  </w:num>
  <w:num w:numId="14" w16cid:durableId="869150112">
    <w:abstractNumId w:val="10"/>
  </w:num>
  <w:num w:numId="15" w16cid:durableId="519048972">
    <w:abstractNumId w:val="13"/>
  </w:num>
  <w:num w:numId="16" w16cid:durableId="1910725454">
    <w:abstractNumId w:val="27"/>
  </w:num>
  <w:num w:numId="17" w16cid:durableId="431358304">
    <w:abstractNumId w:val="38"/>
  </w:num>
  <w:num w:numId="18" w16cid:durableId="20595057">
    <w:abstractNumId w:val="15"/>
  </w:num>
  <w:num w:numId="19" w16cid:durableId="1225221267">
    <w:abstractNumId w:val="12"/>
  </w:num>
  <w:num w:numId="20" w16cid:durableId="835802354">
    <w:abstractNumId w:val="31"/>
  </w:num>
  <w:num w:numId="21" w16cid:durableId="203829759">
    <w:abstractNumId w:val="0"/>
  </w:num>
  <w:num w:numId="22" w16cid:durableId="777407111">
    <w:abstractNumId w:val="29"/>
  </w:num>
  <w:num w:numId="23" w16cid:durableId="1842157054">
    <w:abstractNumId w:val="19"/>
  </w:num>
  <w:num w:numId="24" w16cid:durableId="1867743143">
    <w:abstractNumId w:val="23"/>
  </w:num>
  <w:num w:numId="25" w16cid:durableId="92937970">
    <w:abstractNumId w:val="35"/>
  </w:num>
  <w:num w:numId="26" w16cid:durableId="1950232533">
    <w:abstractNumId w:val="1"/>
  </w:num>
  <w:num w:numId="27" w16cid:durableId="1260141413">
    <w:abstractNumId w:val="28"/>
  </w:num>
  <w:num w:numId="28" w16cid:durableId="1414815558">
    <w:abstractNumId w:val="21"/>
  </w:num>
  <w:num w:numId="29" w16cid:durableId="1104492780">
    <w:abstractNumId w:val="14"/>
  </w:num>
  <w:num w:numId="30" w16cid:durableId="2046365405">
    <w:abstractNumId w:val="24"/>
  </w:num>
  <w:num w:numId="31" w16cid:durableId="1738094376">
    <w:abstractNumId w:val="34"/>
  </w:num>
  <w:num w:numId="32" w16cid:durableId="936057026">
    <w:abstractNumId w:val="39"/>
  </w:num>
  <w:num w:numId="33" w16cid:durableId="11498963">
    <w:abstractNumId w:val="40"/>
  </w:num>
  <w:num w:numId="34" w16cid:durableId="1628198259">
    <w:abstractNumId w:val="30"/>
  </w:num>
  <w:num w:numId="35" w16cid:durableId="1471941104">
    <w:abstractNumId w:val="6"/>
  </w:num>
  <w:num w:numId="36" w16cid:durableId="1802651817">
    <w:abstractNumId w:val="2"/>
  </w:num>
  <w:num w:numId="37" w16cid:durableId="1207984513">
    <w:abstractNumId w:val="4"/>
  </w:num>
  <w:num w:numId="38" w16cid:durableId="1066880472">
    <w:abstractNumId w:val="22"/>
  </w:num>
  <w:num w:numId="39" w16cid:durableId="1445999689">
    <w:abstractNumId w:val="11"/>
  </w:num>
  <w:num w:numId="40" w16cid:durableId="649989463">
    <w:abstractNumId w:val="37"/>
  </w:num>
  <w:num w:numId="41" w16cid:durableId="924611623">
    <w:abstractNumId w:val="25"/>
  </w:num>
  <w:num w:numId="42" w16cid:durableId="103357480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EB9"/>
    <w:rsid w:val="00002C63"/>
    <w:rsid w:val="00011A32"/>
    <w:rsid w:val="00012EE9"/>
    <w:rsid w:val="000211EC"/>
    <w:rsid w:val="0002434F"/>
    <w:rsid w:val="00060525"/>
    <w:rsid w:val="00064040"/>
    <w:rsid w:val="00067E69"/>
    <w:rsid w:val="0008516C"/>
    <w:rsid w:val="000875E8"/>
    <w:rsid w:val="000A2BF9"/>
    <w:rsid w:val="001029F3"/>
    <w:rsid w:val="00113657"/>
    <w:rsid w:val="00123F9A"/>
    <w:rsid w:val="0012571B"/>
    <w:rsid w:val="00125D97"/>
    <w:rsid w:val="00177DCE"/>
    <w:rsid w:val="00182D5E"/>
    <w:rsid w:val="0019225F"/>
    <w:rsid w:val="0019603D"/>
    <w:rsid w:val="001B2790"/>
    <w:rsid w:val="001C3FA1"/>
    <w:rsid w:val="00203507"/>
    <w:rsid w:val="00214379"/>
    <w:rsid w:val="00221118"/>
    <w:rsid w:val="002510E2"/>
    <w:rsid w:val="002517E8"/>
    <w:rsid w:val="00261172"/>
    <w:rsid w:val="002624A4"/>
    <w:rsid w:val="0028252A"/>
    <w:rsid w:val="002A5CB1"/>
    <w:rsid w:val="002A62DF"/>
    <w:rsid w:val="002C2DCE"/>
    <w:rsid w:val="002C4412"/>
    <w:rsid w:val="002C4A71"/>
    <w:rsid w:val="002D33D9"/>
    <w:rsid w:val="002E0154"/>
    <w:rsid w:val="002F5E69"/>
    <w:rsid w:val="00310DAF"/>
    <w:rsid w:val="00345B17"/>
    <w:rsid w:val="00352CB8"/>
    <w:rsid w:val="00361A15"/>
    <w:rsid w:val="00362AA4"/>
    <w:rsid w:val="003C6FE9"/>
    <w:rsid w:val="003E6AD2"/>
    <w:rsid w:val="003F3355"/>
    <w:rsid w:val="00401672"/>
    <w:rsid w:val="0040373C"/>
    <w:rsid w:val="00410114"/>
    <w:rsid w:val="00410415"/>
    <w:rsid w:val="004215D4"/>
    <w:rsid w:val="004525D2"/>
    <w:rsid w:val="00472217"/>
    <w:rsid w:val="00494A1F"/>
    <w:rsid w:val="004A4B64"/>
    <w:rsid w:val="004B3B52"/>
    <w:rsid w:val="004B3D1C"/>
    <w:rsid w:val="004B3EAB"/>
    <w:rsid w:val="004E2F59"/>
    <w:rsid w:val="004F1C59"/>
    <w:rsid w:val="00502D91"/>
    <w:rsid w:val="00504524"/>
    <w:rsid w:val="00510AB6"/>
    <w:rsid w:val="005243AC"/>
    <w:rsid w:val="00532945"/>
    <w:rsid w:val="00535F57"/>
    <w:rsid w:val="00560126"/>
    <w:rsid w:val="00560D79"/>
    <w:rsid w:val="005616C8"/>
    <w:rsid w:val="00565697"/>
    <w:rsid w:val="00573197"/>
    <w:rsid w:val="0058060B"/>
    <w:rsid w:val="005922E9"/>
    <w:rsid w:val="0059366D"/>
    <w:rsid w:val="005B1B65"/>
    <w:rsid w:val="005C0796"/>
    <w:rsid w:val="005C56EA"/>
    <w:rsid w:val="005D2845"/>
    <w:rsid w:val="005D2BE2"/>
    <w:rsid w:val="005E19FF"/>
    <w:rsid w:val="005F7E07"/>
    <w:rsid w:val="00614F43"/>
    <w:rsid w:val="00624F01"/>
    <w:rsid w:val="00626099"/>
    <w:rsid w:val="00634B49"/>
    <w:rsid w:val="00634FB6"/>
    <w:rsid w:val="00655092"/>
    <w:rsid w:val="0065567C"/>
    <w:rsid w:val="006616C9"/>
    <w:rsid w:val="0069024C"/>
    <w:rsid w:val="006A052E"/>
    <w:rsid w:val="006B6226"/>
    <w:rsid w:val="006C2471"/>
    <w:rsid w:val="006E60D3"/>
    <w:rsid w:val="006F456B"/>
    <w:rsid w:val="00705409"/>
    <w:rsid w:val="0073612A"/>
    <w:rsid w:val="007402E0"/>
    <w:rsid w:val="00743999"/>
    <w:rsid w:val="00747EB9"/>
    <w:rsid w:val="007504DA"/>
    <w:rsid w:val="00754B49"/>
    <w:rsid w:val="00754B79"/>
    <w:rsid w:val="00761F47"/>
    <w:rsid w:val="0076443A"/>
    <w:rsid w:val="0076606D"/>
    <w:rsid w:val="00767682"/>
    <w:rsid w:val="007A6A30"/>
    <w:rsid w:val="007C7504"/>
    <w:rsid w:val="007D0506"/>
    <w:rsid w:val="007D20A4"/>
    <w:rsid w:val="007D41D5"/>
    <w:rsid w:val="008117B7"/>
    <w:rsid w:val="0084192C"/>
    <w:rsid w:val="00842465"/>
    <w:rsid w:val="008813F5"/>
    <w:rsid w:val="008A23A1"/>
    <w:rsid w:val="008A7E16"/>
    <w:rsid w:val="008C1865"/>
    <w:rsid w:val="00901738"/>
    <w:rsid w:val="00901B41"/>
    <w:rsid w:val="0094131D"/>
    <w:rsid w:val="009419A3"/>
    <w:rsid w:val="009521F4"/>
    <w:rsid w:val="00963E1D"/>
    <w:rsid w:val="009678A0"/>
    <w:rsid w:val="00994934"/>
    <w:rsid w:val="00995327"/>
    <w:rsid w:val="0099613A"/>
    <w:rsid w:val="009A47B8"/>
    <w:rsid w:val="009D2116"/>
    <w:rsid w:val="009D24C9"/>
    <w:rsid w:val="009E2764"/>
    <w:rsid w:val="009E40C7"/>
    <w:rsid w:val="009F2A6B"/>
    <w:rsid w:val="00A04825"/>
    <w:rsid w:val="00A25C0F"/>
    <w:rsid w:val="00A838CF"/>
    <w:rsid w:val="00A8537A"/>
    <w:rsid w:val="00A853EC"/>
    <w:rsid w:val="00A90961"/>
    <w:rsid w:val="00AC3577"/>
    <w:rsid w:val="00AE4926"/>
    <w:rsid w:val="00B02B5C"/>
    <w:rsid w:val="00B03B32"/>
    <w:rsid w:val="00B056BD"/>
    <w:rsid w:val="00B104E3"/>
    <w:rsid w:val="00B30959"/>
    <w:rsid w:val="00B361BA"/>
    <w:rsid w:val="00B443BC"/>
    <w:rsid w:val="00B44BC7"/>
    <w:rsid w:val="00B46DF8"/>
    <w:rsid w:val="00B72216"/>
    <w:rsid w:val="00B812FA"/>
    <w:rsid w:val="00BA5171"/>
    <w:rsid w:val="00BC0B86"/>
    <w:rsid w:val="00BE1468"/>
    <w:rsid w:val="00BF26DD"/>
    <w:rsid w:val="00C06C80"/>
    <w:rsid w:val="00C0753A"/>
    <w:rsid w:val="00C11B2C"/>
    <w:rsid w:val="00C1314F"/>
    <w:rsid w:val="00C31FA0"/>
    <w:rsid w:val="00C45CA4"/>
    <w:rsid w:val="00C530A1"/>
    <w:rsid w:val="00C62756"/>
    <w:rsid w:val="00C661C0"/>
    <w:rsid w:val="00C67FBC"/>
    <w:rsid w:val="00C70F4E"/>
    <w:rsid w:val="00CA3AB8"/>
    <w:rsid w:val="00CC21BA"/>
    <w:rsid w:val="00CC55B7"/>
    <w:rsid w:val="00CD6721"/>
    <w:rsid w:val="00CF5F6F"/>
    <w:rsid w:val="00D069B5"/>
    <w:rsid w:val="00D13251"/>
    <w:rsid w:val="00D32A6A"/>
    <w:rsid w:val="00D36DFD"/>
    <w:rsid w:val="00D40967"/>
    <w:rsid w:val="00D50893"/>
    <w:rsid w:val="00D71AFF"/>
    <w:rsid w:val="00D81AB7"/>
    <w:rsid w:val="00D973E9"/>
    <w:rsid w:val="00D97F9D"/>
    <w:rsid w:val="00DA21B3"/>
    <w:rsid w:val="00DF789A"/>
    <w:rsid w:val="00E01D34"/>
    <w:rsid w:val="00E02224"/>
    <w:rsid w:val="00E37654"/>
    <w:rsid w:val="00E476DC"/>
    <w:rsid w:val="00E82238"/>
    <w:rsid w:val="00E95A92"/>
    <w:rsid w:val="00EA03DD"/>
    <w:rsid w:val="00EC12D5"/>
    <w:rsid w:val="00ED2B6C"/>
    <w:rsid w:val="00ED3DCA"/>
    <w:rsid w:val="00F172B8"/>
    <w:rsid w:val="00F3797D"/>
    <w:rsid w:val="00F47E3B"/>
    <w:rsid w:val="00F5546B"/>
    <w:rsid w:val="00F63CC8"/>
    <w:rsid w:val="00F63D1D"/>
    <w:rsid w:val="00FA1022"/>
    <w:rsid w:val="00FA54AC"/>
    <w:rsid w:val="00FC02A6"/>
    <w:rsid w:val="00FD4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07610"/>
  <w15:chartTrackingRefBased/>
  <w15:docId w15:val="{0852E553-5556-E04F-8B60-937BD5EF8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747EB9"/>
    <w:pPr>
      <w:suppressAutoHyphens/>
      <w:spacing w:after="200" w:line="276" w:lineRule="auto"/>
    </w:pPr>
    <w:rPr>
      <w:rFonts w:ascii="Calibri" w:eastAsia="SimSun" w:hAnsi="Calibri" w:cs="font42"/>
      <w:sz w:val="22"/>
      <w:szCs w:val="22"/>
      <w:lang w:eastAsia="ar-SA"/>
    </w:rPr>
  </w:style>
  <w:style w:type="paragraph" w:styleId="Heading1">
    <w:name w:val="heading 1"/>
    <w:basedOn w:val="Normal"/>
    <w:link w:val="Heading1Char"/>
    <w:uiPriority w:val="9"/>
    <w:qFormat/>
    <w:rsid w:val="00747EB9"/>
    <w:pPr>
      <w:suppressAutoHyphens w:val="0"/>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next w:val="Normal"/>
    <w:link w:val="Heading2Char"/>
    <w:uiPriority w:val="9"/>
    <w:unhideWhenUsed/>
    <w:qFormat/>
    <w:rsid w:val="00C31F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47EB9"/>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747EB9"/>
    <w:pPr>
      <w:keepNext/>
      <w:spacing w:before="240" w:after="60"/>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7EB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747EB9"/>
    <w:rPr>
      <w:rFonts w:ascii="Calibri Light" w:eastAsia="Times New Roman" w:hAnsi="Calibri Light" w:cs="Times New Roman"/>
      <w:b/>
      <w:bCs/>
      <w:sz w:val="26"/>
      <w:szCs w:val="26"/>
      <w:lang w:eastAsia="ar-SA"/>
    </w:rPr>
  </w:style>
  <w:style w:type="character" w:customStyle="1" w:styleId="Heading4Char">
    <w:name w:val="Heading 4 Char"/>
    <w:basedOn w:val="DefaultParagraphFont"/>
    <w:link w:val="Heading4"/>
    <w:uiPriority w:val="9"/>
    <w:semiHidden/>
    <w:rsid w:val="00747EB9"/>
    <w:rPr>
      <w:rFonts w:ascii="Calibri" w:eastAsia="Times New Roman" w:hAnsi="Calibri" w:cs="Times New Roman"/>
      <w:b/>
      <w:bCs/>
      <w:sz w:val="28"/>
      <w:szCs w:val="28"/>
      <w:lang w:eastAsia="ar-SA"/>
    </w:rPr>
  </w:style>
  <w:style w:type="character" w:customStyle="1" w:styleId="DefaultParagraphFont1">
    <w:name w:val="Default Paragraph Font1"/>
    <w:rsid w:val="00747EB9"/>
  </w:style>
  <w:style w:type="character" w:styleId="Hyperlink">
    <w:name w:val="Hyperlink"/>
    <w:rsid w:val="00747EB9"/>
    <w:rPr>
      <w:color w:val="0000FF"/>
      <w:u w:val="single"/>
    </w:rPr>
  </w:style>
  <w:style w:type="character" w:customStyle="1" w:styleId="HeaderChar">
    <w:name w:val="Header Char"/>
    <w:basedOn w:val="DefaultParagraphFont1"/>
    <w:rsid w:val="00747EB9"/>
  </w:style>
  <w:style w:type="character" w:customStyle="1" w:styleId="FooterChar">
    <w:name w:val="Footer Char"/>
    <w:basedOn w:val="DefaultParagraphFont1"/>
    <w:rsid w:val="00747EB9"/>
  </w:style>
  <w:style w:type="character" w:customStyle="1" w:styleId="FootnoteTextChar">
    <w:name w:val="Footnote Text Char"/>
    <w:rsid w:val="00747EB9"/>
    <w:rPr>
      <w:sz w:val="24"/>
      <w:szCs w:val="24"/>
    </w:rPr>
  </w:style>
  <w:style w:type="character" w:customStyle="1" w:styleId="FootnoteReference1">
    <w:name w:val="Footnote Reference1"/>
    <w:rsid w:val="00747EB9"/>
    <w:rPr>
      <w:vertAlign w:val="superscript"/>
    </w:rPr>
  </w:style>
  <w:style w:type="character" w:customStyle="1" w:styleId="textneh-1-11">
    <w:name w:val="text neh-1-11"/>
    <w:basedOn w:val="DefaultParagraphFont1"/>
    <w:rsid w:val="00747EB9"/>
  </w:style>
  <w:style w:type="character" w:customStyle="1" w:styleId="BalloonTextChar">
    <w:name w:val="Balloon Text Char"/>
    <w:rsid w:val="00747EB9"/>
    <w:rPr>
      <w:rFonts w:ascii="Lucida Grande" w:hAnsi="Lucida Grande" w:cs="Lucida Grande"/>
      <w:sz w:val="18"/>
      <w:szCs w:val="18"/>
    </w:rPr>
  </w:style>
  <w:style w:type="character" w:customStyle="1" w:styleId="EndnoteTextChar">
    <w:name w:val="Endnote Text Char"/>
    <w:uiPriority w:val="99"/>
    <w:rsid w:val="00747EB9"/>
    <w:rPr>
      <w:sz w:val="20"/>
      <w:szCs w:val="20"/>
    </w:rPr>
  </w:style>
  <w:style w:type="character" w:customStyle="1" w:styleId="EndnoteReference1">
    <w:name w:val="Endnote Reference1"/>
    <w:rsid w:val="00747EB9"/>
    <w:rPr>
      <w:vertAlign w:val="superscript"/>
    </w:rPr>
  </w:style>
  <w:style w:type="character" w:customStyle="1" w:styleId="DocumentMapChar">
    <w:name w:val="Document Map Char"/>
    <w:rsid w:val="00747EB9"/>
    <w:rPr>
      <w:rFonts w:ascii="Times New Roman" w:hAnsi="Times New Roman"/>
      <w:sz w:val="24"/>
      <w:szCs w:val="24"/>
    </w:rPr>
  </w:style>
  <w:style w:type="character" w:styleId="FollowedHyperlink">
    <w:name w:val="FollowedHyperlink"/>
    <w:rsid w:val="00747EB9"/>
    <w:rPr>
      <w:color w:val="800080"/>
      <w:u w:val="single"/>
    </w:rPr>
  </w:style>
  <w:style w:type="character" w:styleId="UnresolvedMention">
    <w:name w:val="Unresolved Mention"/>
    <w:rsid w:val="00747EB9"/>
    <w:rPr>
      <w:color w:val="605E5C"/>
    </w:rPr>
  </w:style>
  <w:style w:type="character" w:customStyle="1" w:styleId="CommentReference1">
    <w:name w:val="Comment Reference1"/>
    <w:rsid w:val="00747EB9"/>
    <w:rPr>
      <w:sz w:val="16"/>
      <w:szCs w:val="16"/>
    </w:rPr>
  </w:style>
  <w:style w:type="character" w:customStyle="1" w:styleId="CommentTextChar">
    <w:name w:val="Comment Text Char"/>
    <w:link w:val="CommentText"/>
    <w:uiPriority w:val="99"/>
    <w:rsid w:val="00747EB9"/>
    <w:rPr>
      <w:sz w:val="20"/>
      <w:szCs w:val="20"/>
    </w:rPr>
  </w:style>
  <w:style w:type="character" w:customStyle="1" w:styleId="CommentSubjectChar">
    <w:name w:val="Comment Subject Char"/>
    <w:rsid w:val="00747EB9"/>
    <w:rPr>
      <w:b/>
      <w:bCs/>
      <w:sz w:val="20"/>
      <w:szCs w:val="20"/>
    </w:rPr>
  </w:style>
  <w:style w:type="character" w:customStyle="1" w:styleId="text">
    <w:name w:val="text"/>
    <w:basedOn w:val="DefaultParagraphFont1"/>
    <w:rsid w:val="00747EB9"/>
  </w:style>
  <w:style w:type="character" w:customStyle="1" w:styleId="ListLabel1">
    <w:name w:val="ListLabel 1"/>
    <w:rsid w:val="00747EB9"/>
    <w:rPr>
      <w:rFonts w:cs="Courier New"/>
    </w:rPr>
  </w:style>
  <w:style w:type="character" w:customStyle="1" w:styleId="ListLabel2">
    <w:name w:val="ListLabel 2"/>
    <w:rsid w:val="00747EB9"/>
    <w:rPr>
      <w:rFonts w:cs="font42"/>
    </w:rPr>
  </w:style>
  <w:style w:type="character" w:customStyle="1" w:styleId="ListLabel3">
    <w:name w:val="ListLabel 3"/>
    <w:rsid w:val="00747EB9"/>
    <w:rPr>
      <w:b w:val="0"/>
      <w:bCs w:val="0"/>
      <w:i w:val="0"/>
      <w:caps w:val="0"/>
      <w:smallCaps w:val="0"/>
      <w:strike w:val="0"/>
      <w:dstrike w:val="0"/>
      <w:color w:val="000000"/>
      <w:spacing w:val="0"/>
      <w:w w:val="100"/>
      <w:kern w:val="1"/>
      <w:position w:val="0"/>
      <w:sz w:val="22"/>
      <w:u w:val="none"/>
      <w:effect w:val="none"/>
      <w:vertAlign w:val="baseline"/>
    </w:rPr>
  </w:style>
  <w:style w:type="character" w:customStyle="1" w:styleId="ListLabel4">
    <w:name w:val="ListLabel 4"/>
    <w:rsid w:val="00747EB9"/>
    <w:rPr>
      <w:b w:val="0"/>
      <w:bCs w:val="0"/>
      <w:i w:val="0"/>
      <w:caps w:val="0"/>
      <w:smallCaps w:val="0"/>
      <w:strike w:val="0"/>
      <w:dstrike w:val="0"/>
      <w:color w:val="000000"/>
      <w:spacing w:val="0"/>
      <w:w w:val="100"/>
      <w:kern w:val="1"/>
      <w:position w:val="0"/>
      <w:sz w:val="22"/>
      <w:u w:val="none"/>
      <w:effect w:val="none"/>
      <w:vertAlign w:val="baseline"/>
    </w:rPr>
  </w:style>
  <w:style w:type="character" w:customStyle="1" w:styleId="ListLabel5">
    <w:name w:val="ListLabel 5"/>
    <w:rsid w:val="00747EB9"/>
    <w:rPr>
      <w:rFonts w:cs="Calibri"/>
    </w:rPr>
  </w:style>
  <w:style w:type="character" w:customStyle="1" w:styleId="FootnoteCharacters">
    <w:name w:val="Footnote Characters"/>
    <w:rsid w:val="00747EB9"/>
  </w:style>
  <w:style w:type="character" w:styleId="FootnoteReference">
    <w:name w:val="footnote reference"/>
    <w:rsid w:val="00747EB9"/>
    <w:rPr>
      <w:vertAlign w:val="superscript"/>
    </w:rPr>
  </w:style>
  <w:style w:type="character" w:styleId="EndnoteReference">
    <w:name w:val="endnote reference"/>
    <w:uiPriority w:val="99"/>
    <w:rsid w:val="00747EB9"/>
    <w:rPr>
      <w:vertAlign w:val="superscript"/>
    </w:rPr>
  </w:style>
  <w:style w:type="character" w:customStyle="1" w:styleId="EndnoteCharacters">
    <w:name w:val="Endnote Characters"/>
    <w:rsid w:val="00747EB9"/>
  </w:style>
  <w:style w:type="paragraph" w:customStyle="1" w:styleId="Heading">
    <w:name w:val="Heading"/>
    <w:basedOn w:val="Normal"/>
    <w:next w:val="BodyText"/>
    <w:rsid w:val="00747EB9"/>
    <w:pPr>
      <w:keepNext/>
      <w:spacing w:before="240" w:after="120"/>
    </w:pPr>
    <w:rPr>
      <w:rFonts w:ascii="Arial" w:eastAsia="Microsoft YaHei" w:hAnsi="Arial" w:cs="Arial"/>
      <w:sz w:val="28"/>
      <w:szCs w:val="28"/>
    </w:rPr>
  </w:style>
  <w:style w:type="paragraph" w:styleId="BodyText">
    <w:name w:val="Body Text"/>
    <w:basedOn w:val="Normal"/>
    <w:link w:val="BodyTextChar"/>
    <w:rsid w:val="00747EB9"/>
    <w:pPr>
      <w:spacing w:after="120"/>
    </w:pPr>
  </w:style>
  <w:style w:type="character" w:customStyle="1" w:styleId="BodyTextChar">
    <w:name w:val="Body Text Char"/>
    <w:basedOn w:val="DefaultParagraphFont"/>
    <w:link w:val="BodyText"/>
    <w:rsid w:val="00747EB9"/>
    <w:rPr>
      <w:rFonts w:ascii="Calibri" w:eastAsia="SimSun" w:hAnsi="Calibri" w:cs="font42"/>
      <w:sz w:val="22"/>
      <w:szCs w:val="22"/>
      <w:lang w:eastAsia="ar-SA"/>
    </w:rPr>
  </w:style>
  <w:style w:type="paragraph" w:styleId="List">
    <w:name w:val="List"/>
    <w:basedOn w:val="BodyText"/>
    <w:rsid w:val="00747EB9"/>
    <w:rPr>
      <w:rFonts w:cs="Arial"/>
    </w:rPr>
  </w:style>
  <w:style w:type="paragraph" w:styleId="Caption">
    <w:name w:val="caption"/>
    <w:basedOn w:val="Normal"/>
    <w:qFormat/>
    <w:rsid w:val="00747EB9"/>
    <w:pPr>
      <w:suppressLineNumbers/>
      <w:spacing w:before="120" w:after="120"/>
    </w:pPr>
    <w:rPr>
      <w:rFonts w:cs="Arial"/>
      <w:i/>
      <w:iCs/>
      <w:sz w:val="24"/>
      <w:szCs w:val="24"/>
    </w:rPr>
  </w:style>
  <w:style w:type="paragraph" w:customStyle="1" w:styleId="Index">
    <w:name w:val="Index"/>
    <w:basedOn w:val="Normal"/>
    <w:rsid w:val="00747EB9"/>
    <w:pPr>
      <w:suppressLineNumbers/>
    </w:pPr>
    <w:rPr>
      <w:rFonts w:cs="Arial"/>
    </w:rPr>
  </w:style>
  <w:style w:type="paragraph" w:styleId="ListParagraph">
    <w:name w:val="List Paragraph"/>
    <w:basedOn w:val="Normal"/>
    <w:uiPriority w:val="1"/>
    <w:qFormat/>
    <w:rsid w:val="00747EB9"/>
    <w:pPr>
      <w:ind w:left="720"/>
    </w:pPr>
  </w:style>
  <w:style w:type="paragraph" w:styleId="Header">
    <w:name w:val="header"/>
    <w:basedOn w:val="Normal"/>
    <w:link w:val="HeaderChar1"/>
    <w:rsid w:val="00747EB9"/>
    <w:pPr>
      <w:suppressLineNumbers/>
      <w:tabs>
        <w:tab w:val="center" w:pos="4320"/>
        <w:tab w:val="right" w:pos="8640"/>
      </w:tabs>
      <w:spacing w:after="0" w:line="100" w:lineRule="atLeast"/>
    </w:pPr>
  </w:style>
  <w:style w:type="character" w:customStyle="1" w:styleId="HeaderChar1">
    <w:name w:val="Header Char1"/>
    <w:basedOn w:val="DefaultParagraphFont"/>
    <w:link w:val="Header"/>
    <w:rsid w:val="00747EB9"/>
    <w:rPr>
      <w:rFonts w:ascii="Calibri" w:eastAsia="SimSun" w:hAnsi="Calibri" w:cs="font42"/>
      <w:sz w:val="22"/>
      <w:szCs w:val="22"/>
      <w:lang w:eastAsia="ar-SA"/>
    </w:rPr>
  </w:style>
  <w:style w:type="paragraph" w:styleId="Footer">
    <w:name w:val="footer"/>
    <w:basedOn w:val="Normal"/>
    <w:link w:val="FooterChar1"/>
    <w:rsid w:val="00747EB9"/>
    <w:pPr>
      <w:suppressLineNumbers/>
      <w:tabs>
        <w:tab w:val="center" w:pos="4320"/>
        <w:tab w:val="right" w:pos="8640"/>
      </w:tabs>
      <w:spacing w:after="0" w:line="100" w:lineRule="atLeast"/>
    </w:pPr>
  </w:style>
  <w:style w:type="character" w:customStyle="1" w:styleId="FooterChar1">
    <w:name w:val="Footer Char1"/>
    <w:basedOn w:val="DefaultParagraphFont"/>
    <w:link w:val="Footer"/>
    <w:rsid w:val="00747EB9"/>
    <w:rPr>
      <w:rFonts w:ascii="Calibri" w:eastAsia="SimSun" w:hAnsi="Calibri" w:cs="font42"/>
      <w:sz w:val="22"/>
      <w:szCs w:val="22"/>
      <w:lang w:eastAsia="ar-SA"/>
    </w:rPr>
  </w:style>
  <w:style w:type="paragraph" w:customStyle="1" w:styleId="FootnoteText1">
    <w:name w:val="Footnote Text1"/>
    <w:basedOn w:val="Normal"/>
    <w:rsid w:val="00747EB9"/>
    <w:pPr>
      <w:spacing w:after="0" w:line="100" w:lineRule="atLeast"/>
    </w:pPr>
    <w:rPr>
      <w:sz w:val="24"/>
      <w:szCs w:val="24"/>
    </w:rPr>
  </w:style>
  <w:style w:type="paragraph" w:styleId="BalloonText">
    <w:name w:val="Balloon Text"/>
    <w:basedOn w:val="Normal"/>
    <w:link w:val="BalloonTextChar1"/>
    <w:rsid w:val="00747EB9"/>
    <w:pPr>
      <w:spacing w:after="0" w:line="100" w:lineRule="atLeast"/>
    </w:pPr>
    <w:rPr>
      <w:rFonts w:ascii="Lucida Grande" w:hAnsi="Lucida Grande" w:cs="Lucida Grande"/>
      <w:sz w:val="18"/>
      <w:szCs w:val="18"/>
    </w:rPr>
  </w:style>
  <w:style w:type="character" w:customStyle="1" w:styleId="BalloonTextChar1">
    <w:name w:val="Balloon Text Char1"/>
    <w:basedOn w:val="DefaultParagraphFont"/>
    <w:link w:val="BalloonText"/>
    <w:rsid w:val="00747EB9"/>
    <w:rPr>
      <w:rFonts w:ascii="Lucida Grande" w:eastAsia="SimSun" w:hAnsi="Lucida Grande" w:cs="Lucida Grande"/>
      <w:sz w:val="18"/>
      <w:szCs w:val="18"/>
      <w:lang w:eastAsia="ar-SA"/>
    </w:rPr>
  </w:style>
  <w:style w:type="paragraph" w:customStyle="1" w:styleId="EndnoteText1">
    <w:name w:val="Endnote Text1"/>
    <w:basedOn w:val="Normal"/>
    <w:rsid w:val="00747EB9"/>
    <w:pPr>
      <w:spacing w:after="0" w:line="100" w:lineRule="atLeast"/>
    </w:pPr>
    <w:rPr>
      <w:sz w:val="20"/>
      <w:szCs w:val="20"/>
    </w:rPr>
  </w:style>
  <w:style w:type="paragraph" w:customStyle="1" w:styleId="Body">
    <w:name w:val="Body"/>
    <w:rsid w:val="00747EB9"/>
    <w:pPr>
      <w:suppressAutoHyphens/>
      <w:spacing w:line="100" w:lineRule="atLeast"/>
    </w:pPr>
    <w:rPr>
      <w:rFonts w:ascii="Calibri" w:eastAsia="Calibri" w:hAnsi="Calibri" w:cs="Calibri"/>
      <w:color w:val="000000"/>
      <w:u w:color="000000"/>
      <w:lang w:eastAsia="ar-SA"/>
    </w:rPr>
  </w:style>
  <w:style w:type="paragraph" w:customStyle="1" w:styleId="3vff3xh4yd">
    <w:name w:val="_3vff3xh4yd"/>
    <w:rsid w:val="00747EB9"/>
    <w:pPr>
      <w:suppressAutoHyphens/>
      <w:spacing w:before="100" w:after="100" w:line="100" w:lineRule="atLeast"/>
    </w:pPr>
    <w:rPr>
      <w:rFonts w:ascii="Times New Roman" w:eastAsia="Times New Roman" w:hAnsi="Times New Roman" w:cs="Times New Roman"/>
      <w:color w:val="000000"/>
      <w:u w:color="000000"/>
      <w:lang w:eastAsia="ar-SA"/>
    </w:rPr>
  </w:style>
  <w:style w:type="paragraph" w:styleId="DocumentMap">
    <w:name w:val="Document Map"/>
    <w:basedOn w:val="Normal"/>
    <w:link w:val="DocumentMapChar1"/>
    <w:rsid w:val="00747EB9"/>
    <w:pPr>
      <w:spacing w:after="0" w:line="100" w:lineRule="atLeast"/>
    </w:pPr>
    <w:rPr>
      <w:rFonts w:ascii="Times New Roman" w:hAnsi="Times New Roman"/>
      <w:sz w:val="24"/>
      <w:szCs w:val="24"/>
    </w:rPr>
  </w:style>
  <w:style w:type="character" w:customStyle="1" w:styleId="DocumentMapChar1">
    <w:name w:val="Document Map Char1"/>
    <w:basedOn w:val="DefaultParagraphFont"/>
    <w:link w:val="DocumentMap"/>
    <w:rsid w:val="00747EB9"/>
    <w:rPr>
      <w:rFonts w:ascii="Times New Roman" w:eastAsia="SimSun" w:hAnsi="Times New Roman" w:cs="font42"/>
      <w:lang w:eastAsia="ar-SA"/>
    </w:rPr>
  </w:style>
  <w:style w:type="paragraph" w:customStyle="1" w:styleId="CommentText1">
    <w:name w:val="Comment Text1"/>
    <w:basedOn w:val="Normal"/>
    <w:rsid w:val="00747EB9"/>
    <w:pPr>
      <w:spacing w:after="0" w:line="100" w:lineRule="atLeast"/>
    </w:pPr>
    <w:rPr>
      <w:sz w:val="20"/>
      <w:szCs w:val="20"/>
    </w:rPr>
  </w:style>
  <w:style w:type="paragraph" w:customStyle="1" w:styleId="CommentSubject1">
    <w:name w:val="Comment Subject1"/>
    <w:basedOn w:val="CommentText1"/>
    <w:rsid w:val="00747EB9"/>
    <w:pPr>
      <w:spacing w:after="200"/>
    </w:pPr>
    <w:rPr>
      <w:b/>
      <w:bCs/>
    </w:rPr>
  </w:style>
  <w:style w:type="paragraph" w:customStyle="1" w:styleId="top-05">
    <w:name w:val="top-05"/>
    <w:basedOn w:val="Normal"/>
    <w:rsid w:val="00747EB9"/>
    <w:pPr>
      <w:spacing w:before="100" w:after="100" w:line="100" w:lineRule="atLeast"/>
    </w:pPr>
    <w:rPr>
      <w:rFonts w:ascii="Times New Roman" w:eastAsia="Times New Roman" w:hAnsi="Times New Roman" w:cs="Times New Roman"/>
      <w:sz w:val="24"/>
      <w:szCs w:val="24"/>
    </w:rPr>
  </w:style>
  <w:style w:type="paragraph" w:styleId="FootnoteText">
    <w:name w:val="footnote text"/>
    <w:basedOn w:val="Normal"/>
    <w:link w:val="FootnoteTextChar1"/>
    <w:rsid w:val="00747EB9"/>
    <w:pPr>
      <w:suppressLineNumbers/>
      <w:ind w:left="283" w:hanging="283"/>
    </w:pPr>
    <w:rPr>
      <w:sz w:val="20"/>
      <w:szCs w:val="20"/>
    </w:rPr>
  </w:style>
  <w:style w:type="character" w:customStyle="1" w:styleId="FootnoteTextChar1">
    <w:name w:val="Footnote Text Char1"/>
    <w:basedOn w:val="DefaultParagraphFont"/>
    <w:link w:val="FootnoteText"/>
    <w:rsid w:val="00747EB9"/>
    <w:rPr>
      <w:rFonts w:ascii="Calibri" w:eastAsia="SimSun" w:hAnsi="Calibri" w:cs="font42"/>
      <w:sz w:val="20"/>
      <w:szCs w:val="20"/>
      <w:lang w:eastAsia="ar-SA"/>
    </w:rPr>
  </w:style>
  <w:style w:type="paragraph" w:styleId="EndnoteText">
    <w:name w:val="endnote text"/>
    <w:basedOn w:val="Normal"/>
    <w:link w:val="EndnoteTextChar1"/>
    <w:uiPriority w:val="99"/>
    <w:unhideWhenUsed/>
    <w:rsid w:val="00747EB9"/>
    <w:rPr>
      <w:sz w:val="20"/>
      <w:szCs w:val="20"/>
    </w:rPr>
  </w:style>
  <w:style w:type="character" w:customStyle="1" w:styleId="EndnoteTextChar1">
    <w:name w:val="Endnote Text Char1"/>
    <w:basedOn w:val="DefaultParagraphFont"/>
    <w:link w:val="EndnoteText"/>
    <w:uiPriority w:val="99"/>
    <w:rsid w:val="00747EB9"/>
    <w:rPr>
      <w:rFonts w:ascii="Calibri" w:eastAsia="SimSun" w:hAnsi="Calibri" w:cs="font42"/>
      <w:sz w:val="20"/>
      <w:szCs w:val="20"/>
      <w:lang w:eastAsia="ar-SA"/>
    </w:rPr>
  </w:style>
  <w:style w:type="paragraph" w:styleId="NormalWeb">
    <w:name w:val="Normal (Web)"/>
    <w:basedOn w:val="Normal"/>
    <w:uiPriority w:val="99"/>
    <w:unhideWhenUsed/>
    <w:rsid w:val="00747EB9"/>
    <w:rPr>
      <w:rFonts w:ascii="Times New Roman" w:hAnsi="Times New Roman" w:cs="Times New Roman"/>
      <w:sz w:val="24"/>
      <w:szCs w:val="24"/>
    </w:rPr>
  </w:style>
  <w:style w:type="character" w:styleId="CommentReference">
    <w:name w:val="annotation reference"/>
    <w:uiPriority w:val="99"/>
    <w:semiHidden/>
    <w:unhideWhenUsed/>
    <w:rsid w:val="00747EB9"/>
    <w:rPr>
      <w:sz w:val="16"/>
      <w:szCs w:val="16"/>
    </w:rPr>
  </w:style>
  <w:style w:type="paragraph" w:styleId="CommentText">
    <w:name w:val="annotation text"/>
    <w:basedOn w:val="Normal"/>
    <w:link w:val="CommentTextChar"/>
    <w:uiPriority w:val="99"/>
    <w:unhideWhenUsed/>
    <w:rsid w:val="00747EB9"/>
    <w:pPr>
      <w:suppressAutoHyphens w:val="0"/>
      <w:spacing w:after="160" w:line="240" w:lineRule="auto"/>
    </w:pPr>
    <w:rPr>
      <w:rFonts w:asciiTheme="minorHAnsi" w:eastAsiaTheme="minorHAnsi" w:hAnsiTheme="minorHAnsi" w:cstheme="minorBidi"/>
      <w:sz w:val="20"/>
      <w:szCs w:val="20"/>
      <w:lang w:eastAsia="en-US"/>
    </w:rPr>
  </w:style>
  <w:style w:type="character" w:customStyle="1" w:styleId="CommentTextChar1">
    <w:name w:val="Comment Text Char1"/>
    <w:basedOn w:val="DefaultParagraphFont"/>
    <w:uiPriority w:val="99"/>
    <w:semiHidden/>
    <w:rsid w:val="00747EB9"/>
    <w:rPr>
      <w:rFonts w:ascii="Calibri" w:eastAsia="SimSun" w:hAnsi="Calibri" w:cs="font42"/>
      <w:sz w:val="20"/>
      <w:szCs w:val="20"/>
      <w:lang w:eastAsia="ar-SA"/>
    </w:rPr>
  </w:style>
  <w:style w:type="paragraph" w:styleId="CommentSubject">
    <w:name w:val="annotation subject"/>
    <w:basedOn w:val="CommentText"/>
    <w:next w:val="CommentText"/>
    <w:link w:val="CommentSubjectChar1"/>
    <w:uiPriority w:val="99"/>
    <w:semiHidden/>
    <w:unhideWhenUsed/>
    <w:rsid w:val="00747EB9"/>
    <w:pPr>
      <w:suppressAutoHyphens/>
      <w:spacing w:after="200" w:line="276" w:lineRule="auto"/>
    </w:pPr>
    <w:rPr>
      <w:rFonts w:ascii="Calibri" w:eastAsia="SimSun" w:hAnsi="Calibri" w:cs="font42"/>
      <w:b/>
      <w:bCs/>
      <w:lang w:eastAsia="ar-SA"/>
    </w:rPr>
  </w:style>
  <w:style w:type="character" w:customStyle="1" w:styleId="CommentSubjectChar1">
    <w:name w:val="Comment Subject Char1"/>
    <w:basedOn w:val="CommentTextChar1"/>
    <w:link w:val="CommentSubject"/>
    <w:uiPriority w:val="99"/>
    <w:semiHidden/>
    <w:rsid w:val="00747EB9"/>
    <w:rPr>
      <w:rFonts w:ascii="Calibri" w:eastAsia="SimSun" w:hAnsi="Calibri" w:cs="font42"/>
      <w:b/>
      <w:bCs/>
      <w:sz w:val="20"/>
      <w:szCs w:val="20"/>
      <w:lang w:eastAsia="ar-SA"/>
    </w:rPr>
  </w:style>
  <w:style w:type="paragraph" w:styleId="Revision">
    <w:name w:val="Revision"/>
    <w:hidden/>
    <w:uiPriority w:val="99"/>
    <w:semiHidden/>
    <w:rsid w:val="00747EB9"/>
    <w:rPr>
      <w:rFonts w:ascii="Calibri" w:eastAsia="SimSun" w:hAnsi="Calibri" w:cs="font42"/>
      <w:sz w:val="22"/>
      <w:szCs w:val="22"/>
      <w:lang w:eastAsia="ar-SA"/>
    </w:rPr>
  </w:style>
  <w:style w:type="character" w:customStyle="1" w:styleId="small-caps">
    <w:name w:val="small-caps"/>
    <w:basedOn w:val="DefaultParagraphFont"/>
    <w:rsid w:val="00747EB9"/>
  </w:style>
  <w:style w:type="paragraph" w:customStyle="1" w:styleId="chapter-2">
    <w:name w:val="chapter-2"/>
    <w:basedOn w:val="Normal"/>
    <w:rsid w:val="00BF26DD"/>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woj">
    <w:name w:val="woj"/>
    <w:basedOn w:val="DefaultParagraphFont"/>
    <w:rsid w:val="00A04825"/>
  </w:style>
  <w:style w:type="character" w:customStyle="1" w:styleId="apple-converted-space">
    <w:name w:val="apple-converted-space"/>
    <w:basedOn w:val="DefaultParagraphFont"/>
    <w:rsid w:val="00A04825"/>
  </w:style>
  <w:style w:type="character" w:customStyle="1" w:styleId="indent-1-breaks">
    <w:name w:val="indent-1-breaks"/>
    <w:basedOn w:val="DefaultParagraphFont"/>
    <w:rsid w:val="00A04825"/>
  </w:style>
  <w:style w:type="paragraph" w:customStyle="1" w:styleId="Pa23">
    <w:name w:val="Pa23"/>
    <w:basedOn w:val="Normal"/>
    <w:next w:val="Normal"/>
    <w:uiPriority w:val="99"/>
    <w:rsid w:val="00C31FA0"/>
    <w:pPr>
      <w:suppressAutoHyphens w:val="0"/>
      <w:autoSpaceDE w:val="0"/>
      <w:autoSpaceDN w:val="0"/>
      <w:adjustRightInd w:val="0"/>
      <w:spacing w:after="0" w:line="121" w:lineRule="atLeast"/>
    </w:pPr>
    <w:rPr>
      <w:rFonts w:ascii="Univers LT Std 47 Cn Lt" w:eastAsiaTheme="minorHAnsi" w:hAnsi="Univers LT Std 47 Cn Lt" w:cstheme="minorBidi"/>
      <w:sz w:val="24"/>
      <w:szCs w:val="24"/>
      <w:lang w:eastAsia="en-US"/>
    </w:rPr>
  </w:style>
  <w:style w:type="paragraph" w:customStyle="1" w:styleId="Default">
    <w:name w:val="Default"/>
    <w:rsid w:val="00C31FA0"/>
    <w:pPr>
      <w:autoSpaceDE w:val="0"/>
      <w:autoSpaceDN w:val="0"/>
      <w:adjustRightInd w:val="0"/>
    </w:pPr>
    <w:rPr>
      <w:rFonts w:ascii="Myriad Pro SemiCond" w:hAnsi="Myriad Pro SemiCond" w:cs="Myriad Pro SemiCond"/>
      <w:color w:val="000000"/>
    </w:rPr>
  </w:style>
  <w:style w:type="character" w:customStyle="1" w:styleId="A16">
    <w:name w:val="A16"/>
    <w:uiPriority w:val="99"/>
    <w:rsid w:val="00C31FA0"/>
    <w:rPr>
      <w:rFonts w:ascii="European Pi Std 3" w:hAnsi="European Pi Std 3" w:cs="European Pi Std 3"/>
      <w:color w:val="EA5C24"/>
      <w:sz w:val="20"/>
      <w:szCs w:val="20"/>
    </w:rPr>
  </w:style>
  <w:style w:type="character" w:customStyle="1" w:styleId="Heading2Char">
    <w:name w:val="Heading 2 Char"/>
    <w:basedOn w:val="DefaultParagraphFont"/>
    <w:link w:val="Heading2"/>
    <w:uiPriority w:val="9"/>
    <w:rsid w:val="00C31FA0"/>
    <w:rPr>
      <w:rFonts w:asciiTheme="majorHAnsi" w:eastAsiaTheme="majorEastAsia" w:hAnsiTheme="majorHAnsi" w:cstheme="majorBidi"/>
      <w:color w:val="2F5496" w:themeColor="accent1" w:themeShade="BF"/>
      <w:sz w:val="26"/>
      <w:szCs w:val="26"/>
      <w:lang w:eastAsia="ar-SA"/>
    </w:rPr>
  </w:style>
  <w:style w:type="paragraph" w:customStyle="1" w:styleId="Pa35">
    <w:name w:val="Pa35"/>
    <w:basedOn w:val="Default"/>
    <w:next w:val="Default"/>
    <w:uiPriority w:val="99"/>
    <w:rsid w:val="00B30959"/>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44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bscdc.org/Free%20Cases/Celebrity%20Endorsement%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3E4BE-E935-4DF8-A61F-062182225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6</Pages>
  <Words>1682</Words>
  <Characters>8410</Characters>
  <Application>Microsoft Office Word</Application>
  <DocSecurity>0</DocSecurity>
  <Lines>110</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Mullins</dc:creator>
  <cp:keywords/>
  <dc:description/>
  <cp:lastModifiedBy>Matt Mullins</cp:lastModifiedBy>
  <cp:revision>15</cp:revision>
  <cp:lastPrinted>2023-03-14T16:45:00Z</cp:lastPrinted>
  <dcterms:created xsi:type="dcterms:W3CDTF">2023-03-09T20:46:00Z</dcterms:created>
  <dcterms:modified xsi:type="dcterms:W3CDTF">2023-03-23T19:26:00Z</dcterms:modified>
</cp:coreProperties>
</file>